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F" w:rsidRDefault="00E2738F" w:rsidP="004F3503">
      <w:pPr>
        <w:spacing w:after="0" w:line="240" w:lineRule="auto"/>
        <w:ind w:right="425" w:firstLine="720"/>
        <w:jc w:val="right"/>
        <w:rPr>
          <w:rFonts w:ascii="Times New Roman" w:hAnsi="Times New Roman" w:cs="Times New Roman"/>
          <w:sz w:val="18"/>
          <w:szCs w:val="24"/>
        </w:rPr>
      </w:pPr>
    </w:p>
    <w:p w:rsidR="004F3736" w:rsidRDefault="004F3736" w:rsidP="00B371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36">
        <w:rPr>
          <w:rFonts w:ascii="Times New Roman" w:hAnsi="Times New Roman" w:cs="Times New Roman"/>
          <w:b/>
          <w:sz w:val="24"/>
          <w:szCs w:val="24"/>
        </w:rPr>
        <w:t xml:space="preserve">Рекомендация </w:t>
      </w:r>
    </w:p>
    <w:p w:rsidR="000E6CD3" w:rsidRPr="00B2563C" w:rsidRDefault="004F3736" w:rsidP="00B371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F3736">
        <w:rPr>
          <w:rFonts w:ascii="Times New Roman" w:hAnsi="Times New Roman" w:cs="Times New Roman"/>
          <w:b/>
          <w:sz w:val="24"/>
          <w:szCs w:val="24"/>
        </w:rPr>
        <w:t xml:space="preserve">по первичной проверке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заявления физического лица </w:t>
      </w:r>
      <w:r w:rsidRPr="004F3736">
        <w:rPr>
          <w:rFonts w:ascii="Times New Roman" w:hAnsi="Times New Roman" w:cs="Times New Roman"/>
          <w:b/>
          <w:sz w:val="24"/>
          <w:szCs w:val="24"/>
        </w:rPr>
        <w:t xml:space="preserve">для СРО-Операторов </w:t>
      </w:r>
    </w:p>
    <w:p w:rsidR="00B2563C" w:rsidRPr="00B2563C" w:rsidRDefault="00B2563C" w:rsidP="00B37126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24"/>
        </w:rPr>
      </w:pPr>
    </w:p>
    <w:p w:rsidR="000E6CD3" w:rsidRPr="00B37126" w:rsidRDefault="000E6CD3" w:rsidP="00B3712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24"/>
        </w:rPr>
      </w:pPr>
      <w:r w:rsidRPr="00B37126">
        <w:rPr>
          <w:rFonts w:ascii="Times New Roman" w:hAnsi="Times New Roman" w:cs="Times New Roman"/>
          <w:sz w:val="16"/>
          <w:szCs w:val="24"/>
        </w:rPr>
        <w:t xml:space="preserve">№ __                                                                    </w:t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="00B37126">
        <w:rPr>
          <w:rFonts w:ascii="Times New Roman" w:hAnsi="Times New Roman" w:cs="Times New Roman"/>
          <w:sz w:val="16"/>
          <w:szCs w:val="24"/>
        </w:rPr>
        <w:tab/>
      </w:r>
      <w:r w:rsidRPr="00B37126">
        <w:rPr>
          <w:rFonts w:ascii="Times New Roman" w:hAnsi="Times New Roman" w:cs="Times New Roman"/>
          <w:sz w:val="16"/>
          <w:szCs w:val="24"/>
        </w:rPr>
        <w:t xml:space="preserve">     «____» ___</w:t>
      </w:r>
      <w:r w:rsidR="009E54D7">
        <w:rPr>
          <w:rFonts w:ascii="Times New Roman" w:hAnsi="Times New Roman" w:cs="Times New Roman"/>
          <w:sz w:val="16"/>
          <w:szCs w:val="24"/>
        </w:rPr>
        <w:t>_______</w:t>
      </w:r>
      <w:r w:rsidRPr="00B37126">
        <w:rPr>
          <w:rFonts w:ascii="Times New Roman" w:hAnsi="Times New Roman" w:cs="Times New Roman"/>
          <w:sz w:val="16"/>
          <w:szCs w:val="24"/>
        </w:rPr>
        <w:t>______ 2017 г.</w:t>
      </w:r>
    </w:p>
    <w:p w:rsidR="00B2563C" w:rsidRDefault="00B2563C" w:rsidP="00B37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AD1AE5" w:rsidRDefault="00AD1AE5" w:rsidP="00B37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  <w:r w:rsidRPr="00B37126">
        <w:rPr>
          <w:rFonts w:ascii="Times New Roman" w:hAnsi="Times New Roman" w:cs="Times New Roman"/>
          <w:sz w:val="16"/>
          <w:szCs w:val="24"/>
        </w:rPr>
        <w:t>ФИО заявителя _________________________</w:t>
      </w:r>
      <w:r w:rsidR="00B37126">
        <w:rPr>
          <w:rFonts w:ascii="Times New Roman" w:hAnsi="Times New Roman" w:cs="Times New Roman"/>
          <w:sz w:val="16"/>
          <w:szCs w:val="24"/>
        </w:rPr>
        <w:t>___________________________________________________________</w:t>
      </w:r>
      <w:r w:rsidRPr="00B37126">
        <w:rPr>
          <w:rFonts w:ascii="Times New Roman" w:hAnsi="Times New Roman" w:cs="Times New Roman"/>
          <w:sz w:val="16"/>
          <w:szCs w:val="24"/>
        </w:rPr>
        <w:t>________________________</w:t>
      </w:r>
    </w:p>
    <w:p w:rsidR="004F3736" w:rsidRDefault="004F3736" w:rsidP="00B37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В соответствии с п. 8.2.1 Регламента</w:t>
      </w:r>
      <w:r w:rsidRPr="00B37126">
        <w:rPr>
          <w:rFonts w:ascii="Times New Roman" w:hAnsi="Times New Roman" w:cs="Times New Roman"/>
          <w:sz w:val="16"/>
          <w:szCs w:val="24"/>
        </w:rPr>
        <w:t>ведения Национального реестра специалистов в области строительства, включения в него сведений о физическом лице, их изменения или исключения (далее – Регламент)</w:t>
      </w:r>
      <w:r>
        <w:rPr>
          <w:rFonts w:ascii="Times New Roman" w:hAnsi="Times New Roman" w:cs="Times New Roman"/>
          <w:sz w:val="16"/>
          <w:szCs w:val="24"/>
        </w:rPr>
        <w:t xml:space="preserve">, личность заявителя или его представителя по предъявляемому им документу, удостоверяющему личность, установлена. </w:t>
      </w:r>
      <w:r w:rsidRPr="004F3736">
        <w:rPr>
          <w:rFonts w:ascii="Times New Roman" w:hAnsi="Times New Roman" w:cs="Times New Roman"/>
          <w:sz w:val="16"/>
          <w:szCs w:val="24"/>
        </w:rPr>
        <w:t>В случае если какое-либо действие может быть совершено лицом через своего представителя, такое действие принимается во внимание, только если в момент его совершения представителем предоставлен оригинал доверенности, выданной соответствующим лицом (представляемым) на совершение представителем соответствующего действия, удостоверенной нотариусом.</w:t>
      </w:r>
    </w:p>
    <w:p w:rsidR="004F3736" w:rsidRPr="004F3736" w:rsidRDefault="004F3736" w:rsidP="004F373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  <w:r w:rsidRPr="004F3736">
        <w:rPr>
          <w:rFonts w:ascii="Times New Roman" w:hAnsi="Times New Roman" w:cs="Times New Roman"/>
          <w:sz w:val="16"/>
          <w:szCs w:val="24"/>
        </w:rPr>
        <w:t>При подаче заявления о включении сведений в Реестр специалистов лично Заявителем или его представителем работник Оператора принимает только те копии документов, которые предоставлены в подлинниках, были сверены этим работником с оригиналами, предоставленными Заявителем или его представителем, либо подлинность которых удостоверена нотариусом или Работодателем в установленных Регламентом</w:t>
      </w:r>
      <w:r>
        <w:rPr>
          <w:rFonts w:ascii="Times New Roman" w:hAnsi="Times New Roman" w:cs="Times New Roman"/>
          <w:sz w:val="16"/>
          <w:szCs w:val="24"/>
        </w:rPr>
        <w:t xml:space="preserve"> случаях.</w:t>
      </w:r>
    </w:p>
    <w:p w:rsidR="000E6CD3" w:rsidRDefault="000E6CD3" w:rsidP="00B3712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  <w:r w:rsidRPr="00B37126">
        <w:rPr>
          <w:rFonts w:ascii="Times New Roman" w:hAnsi="Times New Roman" w:cs="Times New Roman"/>
          <w:sz w:val="16"/>
          <w:szCs w:val="24"/>
        </w:rPr>
        <w:t xml:space="preserve">В ходе </w:t>
      </w:r>
      <w:r w:rsidR="004F3736">
        <w:rPr>
          <w:rFonts w:ascii="Times New Roman" w:hAnsi="Times New Roman" w:cs="Times New Roman"/>
          <w:sz w:val="16"/>
          <w:szCs w:val="24"/>
        </w:rPr>
        <w:t>первичной проверки</w:t>
      </w:r>
      <w:r w:rsidRPr="00B37126">
        <w:rPr>
          <w:rFonts w:ascii="Times New Roman" w:hAnsi="Times New Roman" w:cs="Times New Roman"/>
          <w:sz w:val="16"/>
          <w:szCs w:val="24"/>
        </w:rPr>
        <w:t>, проведенной в соответствии</w:t>
      </w:r>
      <w:r w:rsidR="00B37126">
        <w:rPr>
          <w:rFonts w:ascii="Times New Roman" w:hAnsi="Times New Roman" w:cs="Times New Roman"/>
          <w:sz w:val="16"/>
          <w:szCs w:val="24"/>
        </w:rPr>
        <w:t xml:space="preserve"> с </w:t>
      </w:r>
      <w:r w:rsidRPr="00B37126">
        <w:rPr>
          <w:rFonts w:ascii="Times New Roman" w:hAnsi="Times New Roman" w:cs="Times New Roman"/>
          <w:sz w:val="16"/>
          <w:szCs w:val="24"/>
        </w:rPr>
        <w:t>Регламент</w:t>
      </w:r>
      <w:r w:rsidR="0019537F" w:rsidRPr="00B37126">
        <w:rPr>
          <w:rFonts w:ascii="Times New Roman" w:hAnsi="Times New Roman" w:cs="Times New Roman"/>
          <w:sz w:val="16"/>
          <w:szCs w:val="24"/>
        </w:rPr>
        <w:t>ом</w:t>
      </w:r>
      <w:r w:rsidRPr="00B37126">
        <w:rPr>
          <w:rFonts w:ascii="Times New Roman" w:hAnsi="Times New Roman" w:cs="Times New Roman"/>
          <w:sz w:val="16"/>
          <w:szCs w:val="24"/>
        </w:rPr>
        <w:t xml:space="preserve"> установлено:</w:t>
      </w:r>
    </w:p>
    <w:p w:rsidR="00B419D2" w:rsidRPr="00B37126" w:rsidRDefault="00B419D2" w:rsidP="00B37126">
      <w:pPr>
        <w:pStyle w:val="1"/>
        <w:spacing w:before="0" w:line="240" w:lineRule="auto"/>
        <w:rPr>
          <w:sz w:val="20"/>
        </w:rPr>
      </w:pPr>
      <w:r w:rsidRPr="00B37126">
        <w:rPr>
          <w:sz w:val="20"/>
        </w:rPr>
        <w:t>Перечень необходимых документов:</w:t>
      </w:r>
    </w:p>
    <w:tbl>
      <w:tblPr>
        <w:tblStyle w:val="TableGrid"/>
        <w:tblW w:w="10479" w:type="dxa"/>
        <w:tblInd w:w="6" w:type="dxa"/>
        <w:tblCellMar>
          <w:top w:w="6" w:type="dxa"/>
          <w:left w:w="107" w:type="dxa"/>
          <w:right w:w="47" w:type="dxa"/>
        </w:tblCellMar>
        <w:tblLook w:val="04A0"/>
      </w:tblPr>
      <w:tblGrid>
        <w:gridCol w:w="435"/>
        <w:gridCol w:w="10044"/>
      </w:tblGrid>
      <w:tr w:rsidR="00A80617" w:rsidRPr="00B37126" w:rsidTr="00A80617">
        <w:trPr>
          <w:trHeight w:val="24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4F3736">
            <w:pPr>
              <w:ind w:left="24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№ </w:t>
            </w:r>
          </w:p>
          <w:p w:rsidR="00A80617" w:rsidRPr="00B37126" w:rsidRDefault="00A80617" w:rsidP="004F3736">
            <w:pPr>
              <w:ind w:left="24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п/п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B3712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Наименование документа </w:t>
            </w:r>
          </w:p>
        </w:tc>
      </w:tr>
      <w:tr w:rsidR="00A80617" w:rsidRPr="00B37126" w:rsidTr="00A80617">
        <w:trPr>
          <w:trHeight w:val="28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>Заявление, заверенное нотариусом -</w:t>
            </w:r>
            <w:r w:rsidRPr="00B37126">
              <w:rPr>
                <w:rFonts w:ascii="Times New Roman" w:hAnsi="Times New Roman" w:cs="Times New Roman"/>
                <w:sz w:val="16"/>
                <w:u w:val="single"/>
              </w:rPr>
              <w:t>оригинал</w:t>
            </w:r>
          </w:p>
        </w:tc>
      </w:tr>
      <w:tr w:rsidR="00A80617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СНИЛС - </w:t>
            </w:r>
            <w:r w:rsidRPr="00B37126">
              <w:rPr>
                <w:rFonts w:ascii="Times New Roman" w:hAnsi="Times New Roman" w:cs="Times New Roman"/>
                <w:sz w:val="16"/>
              </w:rPr>
              <w:t>копия</w:t>
            </w:r>
          </w:p>
        </w:tc>
      </w:tr>
      <w:tr w:rsidR="00A80617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Диплом - </w:t>
            </w:r>
            <w:r w:rsidRPr="00B37126">
              <w:rPr>
                <w:rFonts w:ascii="Times New Roman" w:hAnsi="Times New Roman" w:cs="Times New Roman"/>
                <w:sz w:val="16"/>
              </w:rPr>
              <w:t xml:space="preserve">копия, заверенная </w:t>
            </w:r>
            <w:r w:rsidRPr="00B37126">
              <w:rPr>
                <w:rFonts w:ascii="Times New Roman" w:hAnsi="Times New Roman" w:cs="Times New Roman"/>
                <w:sz w:val="18"/>
              </w:rPr>
              <w:t>нотариусом</w:t>
            </w:r>
          </w:p>
        </w:tc>
      </w:tr>
      <w:tr w:rsidR="00A80617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4779ED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Трудовая книжка (титульный лист и страницы стажа) - </w:t>
            </w:r>
            <w:r w:rsidRPr="00B37126">
              <w:rPr>
                <w:rFonts w:ascii="Times New Roman" w:hAnsi="Times New Roman" w:cs="Times New Roman"/>
                <w:sz w:val="16"/>
              </w:rPr>
              <w:t xml:space="preserve">копия, заверенная работодателем/нотариусом </w:t>
            </w:r>
            <w:r w:rsidR="004779ED" w:rsidRPr="004779ED">
              <w:rPr>
                <w:rFonts w:ascii="Times New Roman" w:hAnsi="Times New Roman" w:cs="Times New Roman"/>
                <w:b/>
                <w:sz w:val="16"/>
              </w:rPr>
              <w:t>по инструкции</w:t>
            </w:r>
          </w:p>
        </w:tc>
      </w:tr>
      <w:tr w:rsidR="004779ED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CF7BCE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5.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4779ED">
            <w:pPr>
              <w:ind w:left="1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Выписка из ЕГРЮЛ</w:t>
            </w:r>
          </w:p>
        </w:tc>
      </w:tr>
      <w:tr w:rsidR="004779ED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CF7BCE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6.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Должностная инструкция - </w:t>
            </w:r>
            <w:r w:rsidRPr="00B37126">
              <w:rPr>
                <w:rFonts w:ascii="Times New Roman" w:hAnsi="Times New Roman" w:cs="Times New Roman"/>
                <w:sz w:val="16"/>
              </w:rPr>
              <w:t xml:space="preserve">заверенная копия или </w:t>
            </w:r>
            <w:r w:rsidRPr="00B37126">
              <w:rPr>
                <w:rFonts w:ascii="Times New Roman" w:hAnsi="Times New Roman" w:cs="Times New Roman"/>
                <w:b/>
                <w:sz w:val="16"/>
              </w:rPr>
              <w:t>выписка</w:t>
            </w:r>
            <w:r w:rsidRPr="00B3712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из должностной инструкции или трудового договора</w:t>
            </w:r>
            <w:r w:rsidRPr="00B37126">
              <w:rPr>
                <w:rFonts w:ascii="Times New Roman" w:hAnsi="Times New Roman" w:cs="Times New Roman"/>
                <w:sz w:val="16"/>
                <w:szCs w:val="24"/>
              </w:rPr>
              <w:t>, заверенная текущим работодателем (если Заявитель работает по трудовому договору)</w:t>
            </w:r>
          </w:p>
        </w:tc>
      </w:tr>
      <w:tr w:rsidR="004779ED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CF7BCE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7.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b/>
                <w:sz w:val="16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Документ о повышение квалификации - </w:t>
            </w:r>
            <w:r w:rsidRPr="00B37126">
              <w:rPr>
                <w:rFonts w:ascii="Times New Roman" w:hAnsi="Times New Roman" w:cs="Times New Roman"/>
                <w:sz w:val="16"/>
              </w:rPr>
              <w:t>копия</w:t>
            </w:r>
          </w:p>
        </w:tc>
      </w:tr>
      <w:tr w:rsidR="004779ED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081209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8.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b/>
                <w:sz w:val="16"/>
              </w:rPr>
            </w:pPr>
            <w:r w:rsidRPr="00B37126">
              <w:rPr>
                <w:rFonts w:ascii="Times New Roman" w:hAnsi="Times New Roman" w:cs="Times New Roman"/>
                <w:b/>
                <w:sz w:val="16"/>
              </w:rPr>
              <w:t xml:space="preserve">Справка о наличии/отсутствии судимости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–</w:t>
            </w:r>
            <w:r w:rsidRPr="00925516">
              <w:rPr>
                <w:rFonts w:ascii="Times New Roman" w:hAnsi="Times New Roman" w:cs="Times New Roman"/>
                <w:sz w:val="16"/>
              </w:rPr>
              <w:t>о</w:t>
            </w:r>
            <w:proofErr w:type="gramEnd"/>
            <w:r w:rsidRPr="00925516">
              <w:rPr>
                <w:rFonts w:ascii="Times New Roman" w:hAnsi="Times New Roman" w:cs="Times New Roman"/>
                <w:sz w:val="16"/>
              </w:rPr>
              <w:t>ригинал или нотариальная копия</w:t>
            </w:r>
            <w:bookmarkStart w:id="0" w:name="_GoBack"/>
            <w:bookmarkEnd w:id="0"/>
          </w:p>
        </w:tc>
      </w:tr>
      <w:tr w:rsidR="004779ED" w:rsidRPr="00B37126" w:rsidTr="00A80617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CA3469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9.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Согласие на обработку персональных данных Ассоциацией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Нострой</w:t>
            </w:r>
            <w:proofErr w:type="spellEnd"/>
          </w:p>
        </w:tc>
      </w:tr>
      <w:tr w:rsidR="004779ED" w:rsidRPr="00B37126" w:rsidTr="00A80617">
        <w:trPr>
          <w:trHeight w:val="132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ДОКУМЕНТЫ ПРЕДОСТАВЛЯЮТСЯ </w:t>
            </w:r>
            <w:r w:rsidRPr="008F446B">
              <w:rPr>
                <w:rFonts w:ascii="Times New Roman" w:hAnsi="Times New Roman" w:cs="Times New Roman"/>
                <w:sz w:val="16"/>
              </w:rPr>
              <w:t>ПРИ НАЛИЧИИ:</w:t>
            </w:r>
          </w:p>
        </w:tc>
      </w:tr>
      <w:tr w:rsidR="004779ED" w:rsidRPr="00B37126" w:rsidTr="00A80617">
        <w:trPr>
          <w:trHeight w:val="1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384F80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10.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Документ о проф. переподготовке - копия</w:t>
            </w:r>
          </w:p>
        </w:tc>
      </w:tr>
      <w:tr w:rsidR="004779ED" w:rsidRPr="00B37126" w:rsidTr="00A80617">
        <w:trPr>
          <w:trHeight w:val="9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384F80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11.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9ED" w:rsidRPr="00B37126" w:rsidRDefault="004779ED" w:rsidP="006557C9">
            <w:pPr>
              <w:ind w:left="1"/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16"/>
              </w:rPr>
              <w:t xml:space="preserve">независимой оценке квалификации (НОК) </w:t>
            </w:r>
            <w:r w:rsidRPr="00C205D8">
              <w:rPr>
                <w:rFonts w:ascii="Times New Roman" w:hAnsi="Times New Roman" w:cs="Times New Roman"/>
                <w:sz w:val="16"/>
              </w:rPr>
              <w:t>в соответствии с 238-ФЗ</w:t>
            </w:r>
            <w:r w:rsidRPr="00B37126">
              <w:rPr>
                <w:rFonts w:ascii="Times New Roman" w:hAnsi="Times New Roman" w:cs="Times New Roman"/>
                <w:sz w:val="16"/>
              </w:rPr>
              <w:t xml:space="preserve"> - копия</w:t>
            </w:r>
          </w:p>
        </w:tc>
      </w:tr>
      <w:tr w:rsidR="004779ED" w:rsidRPr="00B37126" w:rsidTr="00A80617">
        <w:trPr>
          <w:trHeight w:val="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384F80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B37126">
            <w:pPr>
              <w:ind w:left="1"/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Разрешение на работу </w:t>
            </w:r>
            <w:proofErr w:type="gramStart"/>
            <w:r w:rsidRPr="00B37126">
              <w:rPr>
                <w:rFonts w:ascii="Times New Roman" w:hAnsi="Times New Roman" w:cs="Times New Roman"/>
                <w:sz w:val="16"/>
              </w:rPr>
              <w:t>-к</w:t>
            </w:r>
            <w:proofErr w:type="gramEnd"/>
            <w:r w:rsidRPr="00B37126">
              <w:rPr>
                <w:rFonts w:ascii="Times New Roman" w:hAnsi="Times New Roman" w:cs="Times New Roman"/>
                <w:sz w:val="16"/>
              </w:rPr>
              <w:t xml:space="preserve">опия </w:t>
            </w:r>
            <w:r w:rsidRPr="00B37126">
              <w:rPr>
                <w:rFonts w:ascii="Times New Roman" w:hAnsi="Times New Roman" w:cs="Times New Roman"/>
                <w:i/>
                <w:sz w:val="16"/>
              </w:rPr>
              <w:t>ДЛЯ ИНОСТРАНЦЕВ</w:t>
            </w:r>
          </w:p>
        </w:tc>
      </w:tr>
      <w:tr w:rsidR="004779ED" w:rsidRPr="00B37126" w:rsidTr="00A80617">
        <w:trPr>
          <w:trHeight w:val="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B37126" w:rsidRDefault="004779ED" w:rsidP="002862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ED" w:rsidRPr="004779ED" w:rsidRDefault="004779ED" w:rsidP="00B37126">
            <w:pPr>
              <w:ind w:left="1"/>
              <w:rPr>
                <w:rFonts w:ascii="Times New Roman" w:hAnsi="Times New Roman" w:cs="Times New Roman"/>
                <w:sz w:val="16"/>
              </w:rPr>
            </w:pPr>
            <w:r w:rsidRPr="004779ED">
              <w:rPr>
                <w:rFonts w:ascii="Times New Roman" w:hAnsi="Times New Roman" w:cs="Times New Roman"/>
                <w:b/>
                <w:sz w:val="16"/>
              </w:rPr>
              <w:t>Копии документов, подтверждающих изменение заявителем фамилии</w:t>
            </w:r>
            <w:r w:rsidRPr="004779ED">
              <w:rPr>
                <w:rFonts w:ascii="Times New Roman" w:hAnsi="Times New Roman" w:cs="Times New Roman"/>
                <w:sz w:val="16"/>
              </w:rPr>
              <w:t xml:space="preserve"> (если фамилия менялась)</w:t>
            </w:r>
          </w:p>
        </w:tc>
      </w:tr>
    </w:tbl>
    <w:p w:rsidR="00962CCC" w:rsidRPr="00A80617" w:rsidRDefault="00962CCC" w:rsidP="00A8061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24"/>
        </w:rPr>
      </w:pPr>
      <w:r w:rsidRPr="00A80617">
        <w:rPr>
          <w:rFonts w:ascii="Times New Roman" w:hAnsi="Times New Roman" w:cs="Times New Roman"/>
          <w:sz w:val="18"/>
          <w:szCs w:val="24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 несоответствия такого лица требованиям, установленным стать</w:t>
      </w:r>
      <w:r w:rsidR="00691A05" w:rsidRPr="00A80617">
        <w:rPr>
          <w:rFonts w:ascii="Times New Roman" w:hAnsi="Times New Roman" w:cs="Times New Roman"/>
          <w:sz w:val="18"/>
          <w:szCs w:val="24"/>
        </w:rPr>
        <w:t>ей</w:t>
      </w:r>
      <w:r w:rsidRPr="00A80617">
        <w:rPr>
          <w:rFonts w:ascii="Times New Roman" w:hAnsi="Times New Roman" w:cs="Times New Roman"/>
          <w:sz w:val="18"/>
          <w:szCs w:val="24"/>
        </w:rPr>
        <w:t xml:space="preserve"> 55.5-1 </w:t>
      </w:r>
      <w:proofErr w:type="spellStart"/>
      <w:r w:rsidRPr="00A80617">
        <w:rPr>
          <w:rFonts w:ascii="Times New Roman" w:hAnsi="Times New Roman" w:cs="Times New Roman"/>
          <w:sz w:val="18"/>
          <w:szCs w:val="24"/>
        </w:rPr>
        <w:t>ГрК</w:t>
      </w:r>
      <w:proofErr w:type="spellEnd"/>
      <w:r w:rsidRPr="00A80617">
        <w:rPr>
          <w:rFonts w:ascii="Times New Roman" w:hAnsi="Times New Roman" w:cs="Times New Roman"/>
          <w:sz w:val="18"/>
          <w:szCs w:val="24"/>
        </w:rPr>
        <w:t xml:space="preserve"> РФ</w:t>
      </w:r>
      <w:r w:rsidR="00691A05" w:rsidRPr="00A80617">
        <w:rPr>
          <w:rFonts w:ascii="Times New Roman" w:hAnsi="Times New Roman" w:cs="Times New Roman"/>
          <w:sz w:val="18"/>
          <w:szCs w:val="24"/>
        </w:rPr>
        <w:t>.</w:t>
      </w:r>
    </w:p>
    <w:p w:rsidR="00AD2C6A" w:rsidRPr="00B37126" w:rsidRDefault="00AD2C6A" w:rsidP="00B37126">
      <w:pPr>
        <w:pStyle w:val="1"/>
        <w:spacing w:before="0" w:line="240" w:lineRule="auto"/>
        <w:rPr>
          <w:sz w:val="20"/>
        </w:rPr>
      </w:pPr>
      <w:r w:rsidRPr="00B37126">
        <w:rPr>
          <w:sz w:val="20"/>
        </w:rPr>
        <w:t xml:space="preserve">Проверка </w:t>
      </w:r>
      <w:r w:rsidR="00962CCC">
        <w:rPr>
          <w:sz w:val="20"/>
        </w:rPr>
        <w:t xml:space="preserve">сведений на </w:t>
      </w:r>
      <w:r w:rsidR="00962CCC" w:rsidRPr="00962CCC">
        <w:rPr>
          <w:sz w:val="20"/>
        </w:rPr>
        <w:t xml:space="preserve">соответствие требованиям </w:t>
      </w:r>
      <w:r w:rsidR="000E3901">
        <w:rPr>
          <w:sz w:val="20"/>
        </w:rPr>
        <w:t>ч</w:t>
      </w:r>
      <w:r w:rsidR="00962CCC" w:rsidRPr="00962CCC">
        <w:rPr>
          <w:sz w:val="20"/>
        </w:rPr>
        <w:t xml:space="preserve">. 6 ст. 55.5-1 </w:t>
      </w:r>
      <w:proofErr w:type="spellStart"/>
      <w:r w:rsidR="00962CCC" w:rsidRPr="00962CCC">
        <w:rPr>
          <w:sz w:val="20"/>
        </w:rPr>
        <w:t>ГрК</w:t>
      </w:r>
      <w:proofErr w:type="spellEnd"/>
      <w:r w:rsidR="00962CCC" w:rsidRPr="00962CCC">
        <w:rPr>
          <w:sz w:val="20"/>
        </w:rPr>
        <w:t xml:space="preserve"> РФ</w:t>
      </w:r>
      <w:r w:rsidRPr="00B37126">
        <w:rPr>
          <w:sz w:val="20"/>
        </w:rPr>
        <w:t>:</w:t>
      </w:r>
    </w:p>
    <w:tbl>
      <w:tblPr>
        <w:tblStyle w:val="TableGrid"/>
        <w:tblW w:w="10479" w:type="dxa"/>
        <w:tblInd w:w="6" w:type="dxa"/>
        <w:tblCellMar>
          <w:top w:w="6" w:type="dxa"/>
          <w:left w:w="107" w:type="dxa"/>
          <w:right w:w="47" w:type="dxa"/>
        </w:tblCellMar>
        <w:tblLook w:val="04A0"/>
      </w:tblPr>
      <w:tblGrid>
        <w:gridCol w:w="626"/>
        <w:gridCol w:w="9853"/>
      </w:tblGrid>
      <w:tr w:rsidR="00A80617" w:rsidRPr="00B37126" w:rsidTr="0057447F">
        <w:trPr>
          <w:trHeight w:val="2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B37126">
            <w:pPr>
              <w:ind w:left="113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№ </w:t>
            </w:r>
          </w:p>
          <w:p w:rsidR="00A80617" w:rsidRPr="00B37126" w:rsidRDefault="00A80617" w:rsidP="00B37126">
            <w:pPr>
              <w:ind w:left="65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п/п 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B2563C">
            <w:pPr>
              <w:ind w:left="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Соответствие установленной форме, правильность заполнения</w:t>
            </w:r>
          </w:p>
        </w:tc>
      </w:tr>
      <w:tr w:rsidR="00AF5090" w:rsidRPr="00B37126" w:rsidTr="00B37126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90" w:rsidRPr="00B37126" w:rsidRDefault="000E3901" w:rsidP="00B3712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  <w:r w:rsidR="00AF5090" w:rsidRPr="00B37126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90" w:rsidRPr="00B37126" w:rsidRDefault="00AF5090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Сведения о высшем образовании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по профессии, специальности или направлению подготовки (в соответствии с </w:t>
            </w:r>
            <w:r w:rsidR="00D86765" w:rsidRPr="00B37126">
              <w:rPr>
                <w:rFonts w:ascii="Times New Roman" w:hAnsi="Times New Roman" w:cs="Times New Roman"/>
                <w:b/>
                <w:sz w:val="14"/>
              </w:rPr>
              <w:t xml:space="preserve">Перечнем направлений подготовки, специальностей в области строительства </w:t>
            </w:r>
            <w:r w:rsidR="00D86765" w:rsidRPr="00B37126">
              <w:rPr>
                <w:rFonts w:ascii="Times New Roman" w:hAnsi="Times New Roman" w:cs="Times New Roman"/>
                <w:sz w:val="14"/>
              </w:rPr>
              <w:t>на сайте</w:t>
            </w:r>
            <w:proofErr w:type="gramStart"/>
            <w:r w:rsidR="00C205D8" w:rsidRPr="008F3D72">
              <w:rPr>
                <w:rFonts w:ascii="Times New Roman" w:hAnsi="Times New Roman" w:cs="Times New Roman"/>
                <w:b/>
                <w:sz w:val="14"/>
              </w:rPr>
              <w:t>http</w:t>
            </w:r>
            <w:proofErr w:type="gramEnd"/>
            <w:r w:rsidR="00C205D8" w:rsidRPr="008F3D72">
              <w:rPr>
                <w:rFonts w:ascii="Times New Roman" w:hAnsi="Times New Roman" w:cs="Times New Roman"/>
                <w:b/>
                <w:sz w:val="14"/>
              </w:rPr>
              <w:t>://nostroy.ru/раздел</w:t>
            </w:r>
            <w:r w:rsidR="00C205D8">
              <w:rPr>
                <w:rFonts w:ascii="Times New Roman" w:hAnsi="Times New Roman" w:cs="Times New Roman"/>
                <w:b/>
                <w:sz w:val="14"/>
              </w:rPr>
              <w:t xml:space="preserve"> Национальный реестр специалистов</w:t>
            </w:r>
            <w:r w:rsidR="00C205D8" w:rsidRPr="00B37126">
              <w:rPr>
                <w:rFonts w:ascii="Times New Roman" w:hAnsi="Times New Roman" w:cs="Times New Roman"/>
                <w:b/>
                <w:sz w:val="14"/>
              </w:rPr>
              <w:t>)​</w:t>
            </w:r>
          </w:p>
        </w:tc>
      </w:tr>
      <w:tr w:rsidR="00A80617" w:rsidRPr="00B37126" w:rsidTr="002B7126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Посчитать по датам стаж (от 10 лет - общестроительный, от 3 лет - инженерный)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Инженерный стаж исчисляется с момента получения диплома о высшем или диплома о среднем специальном образовании (если в Ассоциацию будет предоставлен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нот.завер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>. диплом о среднем специальном образовании)</w:t>
            </w:r>
          </w:p>
        </w:tc>
      </w:tr>
      <w:tr w:rsidR="00E63ABD" w:rsidRPr="00B37126" w:rsidTr="00B37126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BD" w:rsidRPr="00B37126" w:rsidRDefault="00A33F85" w:rsidP="00B3712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BD" w:rsidRPr="00B37126" w:rsidRDefault="00E63ABD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Сведения о повышении квалификации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по направлению подготовки в области строительства (в отношении повышения квалификации, успешно пройденного не позднее чем </w:t>
            </w:r>
            <w:r w:rsidRPr="00B37126">
              <w:rPr>
                <w:rFonts w:ascii="Times New Roman" w:hAnsi="Times New Roman" w:cs="Times New Roman"/>
                <w:b/>
                <w:sz w:val="14"/>
              </w:rPr>
              <w:t>за 4 года и 6 месяцев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до даты подачи заявления)</w:t>
            </w:r>
          </w:p>
        </w:tc>
      </w:tr>
      <w:tr w:rsidR="00E63ABD" w:rsidRPr="00B37126" w:rsidTr="00A8061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BD" w:rsidRPr="00B37126" w:rsidRDefault="00A33F85" w:rsidP="00A33F8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BD" w:rsidRPr="00B37126" w:rsidRDefault="00E63ABD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Сведения об отсутствии у Заявителя непогашенной или неснятой судимости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за совершение умышленного преступления</w:t>
            </w:r>
          </w:p>
        </w:tc>
      </w:tr>
      <w:tr w:rsidR="00A80617" w:rsidRPr="00B37126" w:rsidTr="00632B5F">
        <w:trPr>
          <w:trHeight w:val="2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B37126">
              <w:rPr>
                <w:rFonts w:ascii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>Дополнительно указание в заявлении: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 xml:space="preserve"> </w:t>
            </w:r>
            <w:r w:rsidRPr="00E3016A">
              <w:rPr>
                <w:rFonts w:ascii="Times New Roman" w:hAnsi="Times New Roman" w:cs="Times New Roman"/>
                <w:b/>
                <w:color w:val="FF0000"/>
                <w:sz w:val="14"/>
              </w:rPr>
              <w:t>согласие Заявителя на обработку его персональных данных</w:t>
            </w:r>
          </w:p>
        </w:tc>
      </w:tr>
    </w:tbl>
    <w:p w:rsidR="004454D3" w:rsidRPr="00B37126" w:rsidRDefault="004454D3" w:rsidP="00B37126">
      <w:pPr>
        <w:pStyle w:val="1"/>
        <w:spacing w:before="0" w:line="240" w:lineRule="auto"/>
        <w:rPr>
          <w:sz w:val="20"/>
        </w:rPr>
      </w:pPr>
      <w:r w:rsidRPr="00B37126">
        <w:rPr>
          <w:sz w:val="20"/>
        </w:rPr>
        <w:t>Проверка должностной инструкции на соответстви</w:t>
      </w:r>
      <w:r w:rsidR="00A33F85">
        <w:rPr>
          <w:sz w:val="20"/>
        </w:rPr>
        <w:t>еч</w:t>
      </w:r>
      <w:r w:rsidRPr="00B37126">
        <w:rPr>
          <w:sz w:val="20"/>
        </w:rPr>
        <w:t xml:space="preserve">. 5 ст. 55.5-1 </w:t>
      </w:r>
      <w:proofErr w:type="spellStart"/>
      <w:r w:rsidRPr="00B37126">
        <w:rPr>
          <w:sz w:val="20"/>
        </w:rPr>
        <w:t>ГрК</w:t>
      </w:r>
      <w:proofErr w:type="spellEnd"/>
      <w:r w:rsidRPr="00B37126">
        <w:rPr>
          <w:sz w:val="20"/>
        </w:rPr>
        <w:t xml:space="preserve"> РФ:</w:t>
      </w:r>
    </w:p>
    <w:tbl>
      <w:tblPr>
        <w:tblStyle w:val="TableGrid"/>
        <w:tblW w:w="10479" w:type="dxa"/>
        <w:tblInd w:w="6" w:type="dxa"/>
        <w:tblCellMar>
          <w:top w:w="6" w:type="dxa"/>
          <w:left w:w="107" w:type="dxa"/>
          <w:right w:w="47" w:type="dxa"/>
        </w:tblCellMar>
        <w:tblLook w:val="04A0"/>
      </w:tblPr>
      <w:tblGrid>
        <w:gridCol w:w="626"/>
        <w:gridCol w:w="9853"/>
      </w:tblGrid>
      <w:tr w:rsidR="00A80617" w:rsidRPr="00B37126" w:rsidTr="00A80617">
        <w:trPr>
          <w:trHeight w:val="3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B37126">
            <w:pPr>
              <w:ind w:left="113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№ </w:t>
            </w:r>
          </w:p>
          <w:p w:rsidR="00A80617" w:rsidRPr="00B37126" w:rsidRDefault="00A80617" w:rsidP="00B37126">
            <w:pPr>
              <w:ind w:left="65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п/п 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17" w:rsidRPr="00B37126" w:rsidRDefault="00A80617" w:rsidP="00A80617">
            <w:pPr>
              <w:ind w:left="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37126">
              <w:rPr>
                <w:rFonts w:ascii="Times New Roman" w:hAnsi="Times New Roman" w:cs="Times New Roman"/>
                <w:b/>
                <w:sz w:val="14"/>
              </w:rPr>
              <w:t xml:space="preserve">Соответствие </w:t>
            </w:r>
            <w:r>
              <w:rPr>
                <w:b/>
                <w:sz w:val="14"/>
              </w:rPr>
              <w:t>ч</w:t>
            </w:r>
            <w:r w:rsidRPr="00B37126">
              <w:rPr>
                <w:b/>
                <w:sz w:val="14"/>
              </w:rPr>
              <w:t xml:space="preserve">. 5 ст. 55.5-1 </w:t>
            </w:r>
            <w:proofErr w:type="spellStart"/>
            <w:r w:rsidRPr="00B37126">
              <w:rPr>
                <w:b/>
                <w:sz w:val="14"/>
              </w:rPr>
              <w:t>ГрК</w:t>
            </w:r>
            <w:proofErr w:type="spellEnd"/>
            <w:r w:rsidRPr="00B37126">
              <w:rPr>
                <w:b/>
                <w:sz w:val="14"/>
              </w:rPr>
              <w:t xml:space="preserve"> РФ</w:t>
            </w:r>
          </w:p>
        </w:tc>
      </w:tr>
      <w:tr w:rsidR="00A80617" w:rsidRPr="00B37126" w:rsidTr="00A80617">
        <w:trPr>
          <w:trHeight w:val="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4F41E0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</w:rPr>
            </w:pPr>
            <w:r w:rsidRPr="004F41E0">
              <w:rPr>
                <w:rFonts w:ascii="Times New Roman" w:hAnsi="Times New Roman" w:cs="Times New Roman"/>
                <w:b/>
                <w:sz w:val="14"/>
              </w:rPr>
              <w:t>Сверить ФИО, название должности, наименование работодателя, дату</w:t>
            </w:r>
          </w:p>
        </w:tc>
      </w:tr>
      <w:tr w:rsidR="00A80617" w:rsidRPr="00B37126" w:rsidTr="00A80617">
        <w:trPr>
          <w:trHeight w:val="28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rPr>
                <w:rFonts w:ascii="Times New Roman" w:hAnsi="Times New Roman" w:cs="Times New Roman"/>
                <w:sz w:val="16"/>
              </w:rPr>
            </w:pPr>
            <w:r w:rsidRPr="00B37126">
              <w:rPr>
                <w:rFonts w:ascii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К должностным обязанностям специалистов по организации строительства относятся: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1)</w:t>
            </w:r>
            <w:r w:rsidRPr="008E41D1">
              <w:rPr>
                <w:rFonts w:ascii="Times New Roman" w:hAnsi="Times New Roman" w:cs="Times New Roman"/>
                <w:b/>
                <w:sz w:val="14"/>
                <w:u w:val="single"/>
              </w:rPr>
              <w:t>организация входного контроля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проектной документации объектов капитального строительства;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 xml:space="preserve">2) оперативное планирование, координация, организация и проведение </w:t>
            </w:r>
            <w:r w:rsidRPr="006557C9">
              <w:rPr>
                <w:rFonts w:ascii="Times New Roman" w:hAnsi="Times New Roman" w:cs="Times New Roman"/>
                <w:b/>
                <w:sz w:val="14"/>
                <w:u w:val="single"/>
              </w:rPr>
              <w:t>строительного контроля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в процессе строительства, реконструкции, капитального ремонта объектов капитального строительства;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      </w:r>
          </w:p>
          <w:p w:rsidR="00A80617" w:rsidRPr="006557C9" w:rsidRDefault="00A80617" w:rsidP="00B37126">
            <w:pPr>
              <w:ind w:left="1"/>
              <w:rPr>
                <w:rFonts w:ascii="Times New Roman" w:hAnsi="Times New Roman" w:cs="Times New Roman"/>
                <w:b/>
                <w:sz w:val="14"/>
                <w:u w:val="single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 xml:space="preserve">4) </w:t>
            </w:r>
            <w:r w:rsidRPr="006557C9">
              <w:rPr>
                <w:rFonts w:ascii="Times New Roman" w:hAnsi="Times New Roman" w:cs="Times New Roman"/>
                <w:b/>
                <w:sz w:val="14"/>
                <w:u w:val="single"/>
              </w:rPr>
              <w:t>подписание следующих документов: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6557C9">
              <w:rPr>
                <w:rFonts w:ascii="Times New Roman" w:hAnsi="Times New Roman" w:cs="Times New Roman"/>
                <w:b/>
                <w:sz w:val="14"/>
                <w:u w:val="single"/>
              </w:rPr>
              <w:t>а) акта приемки</w:t>
            </w:r>
            <w:r w:rsidRPr="00B37126">
              <w:rPr>
                <w:rFonts w:ascii="Times New Roman" w:hAnsi="Times New Roman" w:cs="Times New Roman"/>
                <w:sz w:val="14"/>
              </w:rPr>
              <w:t xml:space="preserve"> объекта капитального строительства;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      </w:r>
          </w:p>
          <w:p w:rsidR="00A80617" w:rsidRPr="00B37126" w:rsidRDefault="00A80617" w:rsidP="00B37126">
            <w:pPr>
              <w:ind w:left="1"/>
              <w:rPr>
                <w:rFonts w:ascii="Times New Roman" w:hAnsi="Times New Roman" w:cs="Times New Roman"/>
                <w:sz w:val="14"/>
              </w:rPr>
            </w:pPr>
            <w:r w:rsidRPr="00B37126">
              <w:rPr>
                <w:rFonts w:ascii="Times New Roman" w:hAnsi="Times New Roman" w:cs="Times New Roman"/>
                <w:sz w:val="14"/>
              </w:rPr>
      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      </w:r>
          </w:p>
        </w:tc>
      </w:tr>
    </w:tbl>
    <w:p w:rsidR="006557C9" w:rsidRPr="00B37126" w:rsidRDefault="006557C9" w:rsidP="00B37126">
      <w:pPr>
        <w:spacing w:after="0" w:line="240" w:lineRule="auto"/>
        <w:rPr>
          <w:rFonts w:ascii="Times New Roman" w:hAnsi="Times New Roman" w:cs="Times New Roman"/>
          <w:sz w:val="14"/>
        </w:rPr>
      </w:pPr>
    </w:p>
    <w:sectPr w:rsidR="006557C9" w:rsidRPr="00B37126" w:rsidSect="00B2563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F29"/>
    <w:multiLevelType w:val="hybridMultilevel"/>
    <w:tmpl w:val="0948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35D"/>
    <w:multiLevelType w:val="hybridMultilevel"/>
    <w:tmpl w:val="A3E87254"/>
    <w:lvl w:ilvl="0" w:tplc="756AD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03AAF"/>
    <w:multiLevelType w:val="hybridMultilevel"/>
    <w:tmpl w:val="A2A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DE6"/>
    <w:multiLevelType w:val="hybridMultilevel"/>
    <w:tmpl w:val="A3E87254"/>
    <w:lvl w:ilvl="0" w:tplc="756AD3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17B37"/>
    <w:multiLevelType w:val="hybridMultilevel"/>
    <w:tmpl w:val="F6165206"/>
    <w:lvl w:ilvl="0" w:tplc="22C06ED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19D2"/>
    <w:rsid w:val="000D19E8"/>
    <w:rsid w:val="000E3901"/>
    <w:rsid w:val="000E6CD3"/>
    <w:rsid w:val="000F3C6C"/>
    <w:rsid w:val="001014E5"/>
    <w:rsid w:val="00166007"/>
    <w:rsid w:val="0019537F"/>
    <w:rsid w:val="001F40B6"/>
    <w:rsid w:val="00241C24"/>
    <w:rsid w:val="00242EA9"/>
    <w:rsid w:val="002552D0"/>
    <w:rsid w:val="003479A7"/>
    <w:rsid w:val="003A5FA9"/>
    <w:rsid w:val="003C53EF"/>
    <w:rsid w:val="004454D3"/>
    <w:rsid w:val="004779ED"/>
    <w:rsid w:val="004900E2"/>
    <w:rsid w:val="004F3503"/>
    <w:rsid w:val="004F3736"/>
    <w:rsid w:val="004F41E0"/>
    <w:rsid w:val="00513800"/>
    <w:rsid w:val="00590FE9"/>
    <w:rsid w:val="00641EC5"/>
    <w:rsid w:val="006557C9"/>
    <w:rsid w:val="00660298"/>
    <w:rsid w:val="0066539B"/>
    <w:rsid w:val="00691A05"/>
    <w:rsid w:val="006A0760"/>
    <w:rsid w:val="00780BB5"/>
    <w:rsid w:val="007D05C3"/>
    <w:rsid w:val="00843537"/>
    <w:rsid w:val="008E13EF"/>
    <w:rsid w:val="008E41D1"/>
    <w:rsid w:val="008F446B"/>
    <w:rsid w:val="00925516"/>
    <w:rsid w:val="00962CCC"/>
    <w:rsid w:val="009A1F27"/>
    <w:rsid w:val="009D79F2"/>
    <w:rsid w:val="009E2D6C"/>
    <w:rsid w:val="009E54D7"/>
    <w:rsid w:val="00A33F85"/>
    <w:rsid w:val="00A47ECE"/>
    <w:rsid w:val="00A80617"/>
    <w:rsid w:val="00A90D77"/>
    <w:rsid w:val="00AC201A"/>
    <w:rsid w:val="00AC4136"/>
    <w:rsid w:val="00AD1AE5"/>
    <w:rsid w:val="00AD2C6A"/>
    <w:rsid w:val="00AE6920"/>
    <w:rsid w:val="00AF5090"/>
    <w:rsid w:val="00B20D57"/>
    <w:rsid w:val="00B2563C"/>
    <w:rsid w:val="00B37126"/>
    <w:rsid w:val="00B419D2"/>
    <w:rsid w:val="00B57760"/>
    <w:rsid w:val="00B960DC"/>
    <w:rsid w:val="00C205D8"/>
    <w:rsid w:val="00D76401"/>
    <w:rsid w:val="00D86765"/>
    <w:rsid w:val="00DD7487"/>
    <w:rsid w:val="00DF6C15"/>
    <w:rsid w:val="00E2738F"/>
    <w:rsid w:val="00E3016A"/>
    <w:rsid w:val="00E61369"/>
    <w:rsid w:val="00E63ABD"/>
    <w:rsid w:val="00E76F8C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C"/>
  </w:style>
  <w:style w:type="paragraph" w:styleId="1">
    <w:name w:val="heading 1"/>
    <w:basedOn w:val="a"/>
    <w:next w:val="a"/>
    <w:link w:val="10"/>
    <w:uiPriority w:val="9"/>
    <w:qFormat/>
    <w:rsid w:val="008E1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D2"/>
    <w:pPr>
      <w:ind w:left="720"/>
      <w:contextualSpacing/>
    </w:pPr>
  </w:style>
  <w:style w:type="table" w:customStyle="1" w:styleId="TableGrid">
    <w:name w:val="TableGrid"/>
    <w:rsid w:val="00B41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F50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7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Анастасия Сергеевна</dc:creator>
  <cp:keywords/>
  <dc:description/>
  <cp:lastModifiedBy>pyzhova.e</cp:lastModifiedBy>
  <cp:revision>5</cp:revision>
  <cp:lastPrinted>2017-05-02T13:58:00Z</cp:lastPrinted>
  <dcterms:created xsi:type="dcterms:W3CDTF">2017-05-02T13:58:00Z</dcterms:created>
  <dcterms:modified xsi:type="dcterms:W3CDTF">2018-02-06T07:48:00Z</dcterms:modified>
</cp:coreProperties>
</file>