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F4" w:rsidRDefault="00961FF4" w:rsidP="00961FF4">
      <w:pPr>
        <w:pStyle w:val="ConsPlusNonformat"/>
        <w:jc w:val="center"/>
        <w:rPr>
          <w:rFonts w:ascii="Times New Roman" w:hAnsi="Times New Roman" w:cs="Times New Roman"/>
          <w:b/>
        </w:rPr>
      </w:pPr>
      <w:r w:rsidRPr="00961FF4">
        <w:rPr>
          <w:rFonts w:ascii="Times New Roman" w:hAnsi="Times New Roman"/>
          <w:noProof/>
        </w:rPr>
        <w:drawing>
          <wp:inline distT="0" distB="0" distL="0" distR="0">
            <wp:extent cx="1304925" cy="1219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219200"/>
                    </a:xfrm>
                    <a:prstGeom prst="rect">
                      <a:avLst/>
                    </a:prstGeom>
                    <a:solidFill>
                      <a:srgbClr val="FFFFFF"/>
                    </a:solidFill>
                    <a:ln>
                      <a:noFill/>
                    </a:ln>
                  </pic:spPr>
                </pic:pic>
              </a:graphicData>
            </a:graphic>
          </wp:inline>
        </w:drawing>
      </w:r>
    </w:p>
    <w:p w:rsidR="00032B57" w:rsidRDefault="00032B57" w:rsidP="00961FF4">
      <w:pPr>
        <w:pStyle w:val="ConsPlusNonformat"/>
        <w:jc w:val="center"/>
        <w:rPr>
          <w:rFonts w:ascii="Times New Roman" w:hAnsi="Times New Roman" w:cs="Times New Roman"/>
          <w:b/>
        </w:rPr>
      </w:pPr>
    </w:p>
    <w:p w:rsidR="00032B57" w:rsidRPr="00042929" w:rsidRDefault="00032B57" w:rsidP="00961FF4">
      <w:pPr>
        <w:pStyle w:val="ConsPlusNonformat"/>
        <w:jc w:val="center"/>
        <w:rPr>
          <w:rFonts w:ascii="Times New Roman" w:hAnsi="Times New Roman" w:cs="Times New Roman"/>
          <w:b/>
          <w:sz w:val="21"/>
          <w:szCs w:val="21"/>
        </w:rPr>
      </w:pPr>
      <w:r w:rsidRPr="00042929">
        <w:rPr>
          <w:rFonts w:ascii="Times New Roman" w:hAnsi="Times New Roman" w:cs="Times New Roman"/>
          <w:b/>
          <w:sz w:val="21"/>
          <w:szCs w:val="21"/>
        </w:rPr>
        <w:t>БЮЛЛЕТЕНЬ №2</w:t>
      </w:r>
    </w:p>
    <w:p w:rsidR="00032B57" w:rsidRPr="00042929" w:rsidRDefault="00A21757" w:rsidP="00032B57">
      <w:pPr>
        <w:pStyle w:val="ConsPlusNonformat"/>
        <w:jc w:val="center"/>
        <w:rPr>
          <w:rFonts w:ascii="Times New Roman" w:hAnsi="Times New Roman" w:cs="Times New Roman"/>
          <w:b/>
          <w:sz w:val="21"/>
          <w:szCs w:val="21"/>
        </w:rPr>
      </w:pPr>
      <w:r>
        <w:rPr>
          <w:rFonts w:ascii="Times New Roman" w:hAnsi="Times New Roman" w:cs="Times New Roman"/>
          <w:b/>
          <w:sz w:val="21"/>
          <w:szCs w:val="21"/>
        </w:rPr>
        <w:t xml:space="preserve">Для заочного голосования на </w:t>
      </w:r>
      <w:r w:rsidR="006D257B">
        <w:rPr>
          <w:rFonts w:ascii="Times New Roman" w:hAnsi="Times New Roman" w:cs="Times New Roman"/>
          <w:b/>
          <w:sz w:val="21"/>
          <w:szCs w:val="21"/>
        </w:rPr>
        <w:t>вне</w:t>
      </w:r>
      <w:r w:rsidR="00032B57" w:rsidRPr="00042929">
        <w:rPr>
          <w:rFonts w:ascii="Times New Roman" w:hAnsi="Times New Roman" w:cs="Times New Roman"/>
          <w:b/>
          <w:sz w:val="21"/>
          <w:szCs w:val="21"/>
        </w:rPr>
        <w:t>очередном общем собрании членов Ассоциации</w:t>
      </w:r>
    </w:p>
    <w:p w:rsidR="00032B57" w:rsidRPr="00042929" w:rsidRDefault="00032B57" w:rsidP="00032B57">
      <w:pPr>
        <w:pStyle w:val="ConsPlusNonformat"/>
        <w:jc w:val="center"/>
        <w:rPr>
          <w:rFonts w:ascii="Times New Roman" w:hAnsi="Times New Roman" w:cs="Times New Roman"/>
          <w:b/>
          <w:sz w:val="21"/>
          <w:szCs w:val="21"/>
        </w:rPr>
      </w:pPr>
      <w:r w:rsidRPr="00042929">
        <w:rPr>
          <w:rFonts w:ascii="Times New Roman" w:hAnsi="Times New Roman" w:cs="Times New Roman"/>
          <w:b/>
          <w:sz w:val="21"/>
          <w:szCs w:val="21"/>
        </w:rPr>
        <w:t xml:space="preserve"> «Лига строительных организаций»</w:t>
      </w:r>
    </w:p>
    <w:p w:rsidR="00032B57" w:rsidRPr="00042929" w:rsidRDefault="00032B57" w:rsidP="00961FF4">
      <w:pPr>
        <w:pStyle w:val="ConsPlusNonformat"/>
        <w:jc w:val="center"/>
        <w:rPr>
          <w:rFonts w:ascii="Times New Roman" w:hAnsi="Times New Roman" w:cs="Times New Roman"/>
          <w:b/>
          <w:sz w:val="21"/>
          <w:szCs w:val="21"/>
        </w:rPr>
      </w:pPr>
    </w:p>
    <w:p w:rsidR="00032B57" w:rsidRPr="00042929" w:rsidRDefault="00032B57" w:rsidP="00032B57">
      <w:pPr>
        <w:pStyle w:val="ConsPlusNonformat"/>
        <w:rPr>
          <w:rFonts w:ascii="Times New Roman" w:hAnsi="Times New Roman" w:cs="Times New Roman"/>
          <w:sz w:val="21"/>
          <w:szCs w:val="21"/>
          <w:shd w:val="clear" w:color="auto" w:fill="FFFFFF"/>
        </w:rPr>
      </w:pPr>
      <w:proofErr w:type="gramStart"/>
      <w:r w:rsidRPr="00042929">
        <w:rPr>
          <w:rFonts w:ascii="Times New Roman" w:hAnsi="Times New Roman" w:cs="Times New Roman"/>
          <w:b/>
          <w:sz w:val="21"/>
          <w:szCs w:val="21"/>
        </w:rPr>
        <w:t>Место нахождения Ассоциации</w:t>
      </w:r>
      <w:r w:rsidRPr="00042929">
        <w:rPr>
          <w:rFonts w:ascii="Times New Roman" w:hAnsi="Times New Roman" w:cs="Times New Roman"/>
          <w:sz w:val="21"/>
          <w:szCs w:val="21"/>
        </w:rPr>
        <w:t>:</w:t>
      </w:r>
      <w:r w:rsidRPr="00042929">
        <w:rPr>
          <w:rFonts w:ascii="Times New Roman" w:hAnsi="Times New Roman" w:cs="Times New Roman"/>
          <w:sz w:val="21"/>
          <w:szCs w:val="21"/>
          <w:shd w:val="clear" w:color="auto" w:fill="FFFFFF"/>
        </w:rPr>
        <w:t xml:space="preserve"> г. Санкт-Петербург, ул. Б.Разночин</w:t>
      </w:r>
      <w:r w:rsidR="00AF306A">
        <w:rPr>
          <w:rFonts w:ascii="Times New Roman" w:hAnsi="Times New Roman" w:cs="Times New Roman"/>
          <w:sz w:val="21"/>
          <w:szCs w:val="21"/>
          <w:shd w:val="clear" w:color="auto" w:fill="FFFFFF"/>
        </w:rPr>
        <w:t>ная, д.14, лит.</w:t>
      </w:r>
      <w:proofErr w:type="gramEnd"/>
      <w:r w:rsidR="00AF306A">
        <w:rPr>
          <w:rFonts w:ascii="Times New Roman" w:hAnsi="Times New Roman" w:cs="Times New Roman"/>
          <w:sz w:val="21"/>
          <w:szCs w:val="21"/>
          <w:shd w:val="clear" w:color="auto" w:fill="FFFFFF"/>
        </w:rPr>
        <w:t xml:space="preserve"> А, офис 301</w:t>
      </w:r>
      <w:bookmarkStart w:id="0" w:name="_GoBack"/>
      <w:bookmarkEnd w:id="0"/>
    </w:p>
    <w:p w:rsidR="00032B57" w:rsidRPr="00042929" w:rsidRDefault="00032B57" w:rsidP="00032B57">
      <w:pPr>
        <w:pStyle w:val="ConsPlusNonformat"/>
        <w:rPr>
          <w:rFonts w:ascii="Times New Roman" w:hAnsi="Times New Roman" w:cs="Times New Roman"/>
          <w:sz w:val="21"/>
          <w:szCs w:val="21"/>
        </w:rPr>
      </w:pPr>
      <w:r w:rsidRPr="00042929">
        <w:rPr>
          <w:rFonts w:ascii="Times New Roman" w:hAnsi="Times New Roman" w:cs="Times New Roman"/>
          <w:b/>
          <w:sz w:val="21"/>
          <w:szCs w:val="21"/>
        </w:rPr>
        <w:t xml:space="preserve">Форма проведения собрания: </w:t>
      </w:r>
      <w:r w:rsidRPr="00042929">
        <w:rPr>
          <w:rFonts w:ascii="Times New Roman" w:hAnsi="Times New Roman" w:cs="Times New Roman"/>
          <w:sz w:val="21"/>
          <w:szCs w:val="21"/>
        </w:rPr>
        <w:t>заочное голосование (опросным путем).</w:t>
      </w:r>
    </w:p>
    <w:p w:rsidR="00032B57" w:rsidRPr="00042929" w:rsidRDefault="00032B57" w:rsidP="00032B57">
      <w:pPr>
        <w:pStyle w:val="ConsPlusNonformat"/>
        <w:rPr>
          <w:rFonts w:ascii="Times New Roman" w:hAnsi="Times New Roman" w:cs="Times New Roman"/>
          <w:sz w:val="21"/>
          <w:szCs w:val="21"/>
        </w:rPr>
      </w:pPr>
      <w:r w:rsidRPr="00042929">
        <w:rPr>
          <w:rFonts w:ascii="Times New Roman" w:hAnsi="Times New Roman" w:cs="Times New Roman"/>
          <w:b/>
          <w:sz w:val="21"/>
          <w:szCs w:val="21"/>
        </w:rPr>
        <w:t>Дата проведения собрания</w:t>
      </w:r>
      <w:r w:rsidR="00042929">
        <w:rPr>
          <w:rFonts w:ascii="Times New Roman" w:hAnsi="Times New Roman" w:cs="Times New Roman"/>
          <w:b/>
          <w:sz w:val="21"/>
          <w:szCs w:val="21"/>
        </w:rPr>
        <w:t xml:space="preserve"> (подсчета голосов)</w:t>
      </w:r>
      <w:r w:rsidRPr="00042929">
        <w:rPr>
          <w:rFonts w:ascii="Times New Roman" w:hAnsi="Times New Roman" w:cs="Times New Roman"/>
          <w:b/>
          <w:sz w:val="21"/>
          <w:szCs w:val="21"/>
        </w:rPr>
        <w:t>:</w:t>
      </w:r>
      <w:r w:rsidR="00580779">
        <w:rPr>
          <w:rFonts w:ascii="Times New Roman" w:hAnsi="Times New Roman" w:cs="Times New Roman"/>
          <w:sz w:val="21"/>
          <w:szCs w:val="21"/>
        </w:rPr>
        <w:t xml:space="preserve"> «</w:t>
      </w:r>
      <w:r w:rsidR="006D257B">
        <w:rPr>
          <w:rFonts w:ascii="Times New Roman" w:hAnsi="Times New Roman" w:cs="Times New Roman"/>
          <w:sz w:val="21"/>
          <w:szCs w:val="21"/>
        </w:rPr>
        <w:t>21</w:t>
      </w:r>
      <w:r w:rsidRPr="00042929">
        <w:rPr>
          <w:rFonts w:ascii="Times New Roman" w:hAnsi="Times New Roman" w:cs="Times New Roman"/>
          <w:sz w:val="21"/>
          <w:szCs w:val="21"/>
        </w:rPr>
        <w:t xml:space="preserve">» </w:t>
      </w:r>
      <w:r w:rsidR="00580779">
        <w:rPr>
          <w:rFonts w:ascii="Times New Roman" w:hAnsi="Times New Roman" w:cs="Times New Roman"/>
          <w:sz w:val="21"/>
          <w:szCs w:val="21"/>
        </w:rPr>
        <w:t>дека</w:t>
      </w:r>
      <w:r w:rsidR="00042929">
        <w:rPr>
          <w:rFonts w:ascii="Times New Roman" w:hAnsi="Times New Roman" w:cs="Times New Roman"/>
          <w:sz w:val="21"/>
          <w:szCs w:val="21"/>
        </w:rPr>
        <w:t>бря</w:t>
      </w:r>
      <w:r w:rsidRPr="00042929">
        <w:rPr>
          <w:rFonts w:ascii="Times New Roman" w:hAnsi="Times New Roman" w:cs="Times New Roman"/>
          <w:sz w:val="21"/>
          <w:szCs w:val="21"/>
        </w:rPr>
        <w:t xml:space="preserve"> 202</w:t>
      </w:r>
      <w:r w:rsidR="006D257B">
        <w:rPr>
          <w:rFonts w:ascii="Times New Roman" w:hAnsi="Times New Roman" w:cs="Times New Roman"/>
          <w:sz w:val="21"/>
          <w:szCs w:val="21"/>
        </w:rPr>
        <w:t>1</w:t>
      </w:r>
      <w:r w:rsidRPr="00042929">
        <w:rPr>
          <w:rFonts w:ascii="Times New Roman" w:hAnsi="Times New Roman" w:cs="Times New Roman"/>
          <w:sz w:val="21"/>
          <w:szCs w:val="21"/>
        </w:rPr>
        <w:t xml:space="preserve"> г.</w:t>
      </w:r>
    </w:p>
    <w:p w:rsidR="00032B57" w:rsidRPr="00042929" w:rsidRDefault="00032B57" w:rsidP="00032B57">
      <w:pPr>
        <w:pStyle w:val="ConsPlusNonformat"/>
        <w:rPr>
          <w:rFonts w:ascii="Times New Roman" w:hAnsi="Times New Roman" w:cs="Times New Roman"/>
          <w:sz w:val="21"/>
          <w:szCs w:val="21"/>
        </w:rPr>
      </w:pPr>
      <w:proofErr w:type="gramStart"/>
      <w:r w:rsidRPr="00042929">
        <w:rPr>
          <w:rFonts w:ascii="Times New Roman" w:hAnsi="Times New Roman" w:cs="Times New Roman"/>
          <w:b/>
          <w:sz w:val="21"/>
          <w:szCs w:val="21"/>
        </w:rPr>
        <w:t>Место проведения собрания</w:t>
      </w:r>
      <w:r w:rsidRPr="00042929">
        <w:rPr>
          <w:rFonts w:ascii="Times New Roman" w:hAnsi="Times New Roman" w:cs="Times New Roman"/>
          <w:sz w:val="21"/>
          <w:szCs w:val="21"/>
        </w:rPr>
        <w:t xml:space="preserve">: </w:t>
      </w:r>
      <w:r w:rsidRPr="00042929">
        <w:rPr>
          <w:rFonts w:ascii="Times New Roman" w:hAnsi="Times New Roman" w:cs="Times New Roman"/>
          <w:sz w:val="21"/>
          <w:szCs w:val="21"/>
          <w:shd w:val="clear" w:color="auto" w:fill="FFFFFF"/>
        </w:rPr>
        <w:t>г. Санкт-Петербург, ул. Б.Разночинная, д.14, лит.</w:t>
      </w:r>
      <w:proofErr w:type="gramEnd"/>
      <w:r w:rsidRPr="00042929">
        <w:rPr>
          <w:rFonts w:ascii="Times New Roman" w:hAnsi="Times New Roman" w:cs="Times New Roman"/>
          <w:sz w:val="21"/>
          <w:szCs w:val="21"/>
          <w:shd w:val="clear" w:color="auto" w:fill="FFFFFF"/>
        </w:rPr>
        <w:t xml:space="preserve"> А, офис 301</w:t>
      </w:r>
    </w:p>
    <w:p w:rsidR="00032B57" w:rsidRPr="00042929" w:rsidRDefault="00032B57" w:rsidP="00032B57">
      <w:pPr>
        <w:pStyle w:val="ConsPlusNonformat"/>
        <w:rPr>
          <w:rFonts w:ascii="Times New Roman" w:hAnsi="Times New Roman" w:cs="Times New Roman"/>
          <w:sz w:val="21"/>
          <w:szCs w:val="21"/>
        </w:rPr>
      </w:pPr>
      <w:r w:rsidRPr="00042929">
        <w:rPr>
          <w:rFonts w:ascii="Times New Roman" w:hAnsi="Times New Roman" w:cs="Times New Roman"/>
          <w:b/>
          <w:sz w:val="21"/>
          <w:szCs w:val="21"/>
        </w:rPr>
        <w:t>Дата окончания приема бюллетеней:</w:t>
      </w:r>
      <w:r w:rsidR="00580779">
        <w:rPr>
          <w:rFonts w:ascii="Times New Roman" w:hAnsi="Times New Roman" w:cs="Times New Roman"/>
          <w:sz w:val="21"/>
          <w:szCs w:val="21"/>
        </w:rPr>
        <w:t xml:space="preserve"> «</w:t>
      </w:r>
      <w:r w:rsidR="006D257B">
        <w:rPr>
          <w:rFonts w:ascii="Times New Roman" w:hAnsi="Times New Roman" w:cs="Times New Roman"/>
          <w:sz w:val="21"/>
          <w:szCs w:val="21"/>
        </w:rPr>
        <w:t>20</w:t>
      </w:r>
      <w:r w:rsidRPr="00042929">
        <w:rPr>
          <w:rFonts w:ascii="Times New Roman" w:hAnsi="Times New Roman" w:cs="Times New Roman"/>
          <w:sz w:val="21"/>
          <w:szCs w:val="21"/>
        </w:rPr>
        <w:t xml:space="preserve">» </w:t>
      </w:r>
      <w:r w:rsidR="00580779">
        <w:rPr>
          <w:rFonts w:ascii="Times New Roman" w:hAnsi="Times New Roman" w:cs="Times New Roman"/>
          <w:sz w:val="21"/>
          <w:szCs w:val="21"/>
        </w:rPr>
        <w:t>дека</w:t>
      </w:r>
      <w:r w:rsidRPr="00042929">
        <w:rPr>
          <w:rFonts w:ascii="Times New Roman" w:hAnsi="Times New Roman" w:cs="Times New Roman"/>
          <w:sz w:val="21"/>
          <w:szCs w:val="21"/>
        </w:rPr>
        <w:t>бря 202</w:t>
      </w:r>
      <w:r w:rsidR="006D257B">
        <w:rPr>
          <w:rFonts w:ascii="Times New Roman" w:hAnsi="Times New Roman" w:cs="Times New Roman"/>
          <w:sz w:val="21"/>
          <w:szCs w:val="21"/>
        </w:rPr>
        <w:t xml:space="preserve">1 </w:t>
      </w:r>
      <w:r w:rsidRPr="00042929">
        <w:rPr>
          <w:rFonts w:ascii="Times New Roman" w:hAnsi="Times New Roman" w:cs="Times New Roman"/>
          <w:sz w:val="21"/>
          <w:szCs w:val="21"/>
        </w:rPr>
        <w:t>г.</w:t>
      </w:r>
    </w:p>
    <w:p w:rsidR="00032B57" w:rsidRPr="00042929" w:rsidRDefault="00032B57" w:rsidP="00032B57">
      <w:pPr>
        <w:pStyle w:val="ConsPlusNonformat"/>
        <w:rPr>
          <w:rFonts w:ascii="Times New Roman" w:hAnsi="Times New Roman" w:cs="Times New Roman"/>
          <w:sz w:val="21"/>
          <w:szCs w:val="21"/>
          <w:shd w:val="clear" w:color="auto" w:fill="FFFFFF"/>
        </w:rPr>
      </w:pPr>
      <w:r w:rsidRPr="00042929">
        <w:rPr>
          <w:rFonts w:ascii="Times New Roman" w:hAnsi="Times New Roman" w:cs="Times New Roman"/>
          <w:b/>
          <w:sz w:val="21"/>
          <w:szCs w:val="21"/>
        </w:rPr>
        <w:t>Адрес, по которому должны направляться заполненные бюллетени для голосования</w:t>
      </w:r>
      <w:r w:rsidRPr="00042929">
        <w:rPr>
          <w:rFonts w:ascii="Times New Roman" w:hAnsi="Times New Roman" w:cs="Times New Roman"/>
          <w:sz w:val="21"/>
          <w:szCs w:val="21"/>
        </w:rPr>
        <w:t xml:space="preserve">: </w:t>
      </w:r>
      <w:r w:rsidRPr="00042929">
        <w:rPr>
          <w:rFonts w:ascii="Times New Roman" w:hAnsi="Times New Roman" w:cs="Times New Roman"/>
          <w:sz w:val="21"/>
          <w:szCs w:val="21"/>
          <w:shd w:val="clear" w:color="auto" w:fill="FFFFFF"/>
        </w:rPr>
        <w:t>г. Санкт-Петербург, ул. Б.</w:t>
      </w:r>
      <w:proofErr w:type="gramStart"/>
      <w:r w:rsidRPr="00042929">
        <w:rPr>
          <w:rFonts w:ascii="Times New Roman" w:hAnsi="Times New Roman" w:cs="Times New Roman"/>
          <w:sz w:val="21"/>
          <w:szCs w:val="21"/>
          <w:shd w:val="clear" w:color="auto" w:fill="FFFFFF"/>
        </w:rPr>
        <w:t>Разночин</w:t>
      </w:r>
      <w:r w:rsidR="006D257B">
        <w:rPr>
          <w:rFonts w:ascii="Times New Roman" w:hAnsi="Times New Roman" w:cs="Times New Roman"/>
          <w:sz w:val="21"/>
          <w:szCs w:val="21"/>
          <w:shd w:val="clear" w:color="auto" w:fill="FFFFFF"/>
        </w:rPr>
        <w:t>ная</w:t>
      </w:r>
      <w:proofErr w:type="gramEnd"/>
      <w:r w:rsidR="006D257B">
        <w:rPr>
          <w:rFonts w:ascii="Times New Roman" w:hAnsi="Times New Roman" w:cs="Times New Roman"/>
          <w:sz w:val="21"/>
          <w:szCs w:val="21"/>
          <w:shd w:val="clear" w:color="auto" w:fill="FFFFFF"/>
        </w:rPr>
        <w:t>, д.14, лит. А, офис 301</w:t>
      </w:r>
    </w:p>
    <w:p w:rsidR="00032B57" w:rsidRPr="00042929" w:rsidRDefault="00032B57" w:rsidP="00032B57">
      <w:pPr>
        <w:pStyle w:val="ConsPlusNonformat"/>
        <w:rPr>
          <w:rFonts w:ascii="Times New Roman" w:hAnsi="Times New Roman" w:cs="Times New Roman"/>
          <w:sz w:val="21"/>
          <w:szCs w:val="21"/>
          <w:shd w:val="clear" w:color="auto" w:fill="FFFFFF"/>
        </w:rPr>
      </w:pPr>
    </w:p>
    <w:p w:rsidR="00042929" w:rsidRPr="00042929" w:rsidRDefault="00042929" w:rsidP="00042929">
      <w:pPr>
        <w:pStyle w:val="ConsPlusNonformat"/>
        <w:rPr>
          <w:rFonts w:ascii="Times New Roman" w:hAnsi="Times New Roman" w:cs="Times New Roman"/>
          <w:sz w:val="21"/>
          <w:szCs w:val="21"/>
        </w:rPr>
      </w:pPr>
      <w:r w:rsidRPr="00042929">
        <w:rPr>
          <w:rFonts w:ascii="Times New Roman" w:hAnsi="Times New Roman" w:cs="Times New Roman"/>
          <w:b/>
          <w:sz w:val="21"/>
          <w:szCs w:val="21"/>
        </w:rPr>
        <w:t>Член Ассоциации</w:t>
      </w:r>
      <w:r w:rsidRPr="00042929">
        <w:rPr>
          <w:rFonts w:ascii="Times New Roman" w:hAnsi="Times New Roman" w:cs="Times New Roman"/>
          <w:sz w:val="21"/>
          <w:szCs w:val="21"/>
        </w:rPr>
        <w:t>: ____________________________________________________________________________________</w:t>
      </w:r>
    </w:p>
    <w:p w:rsidR="00042929" w:rsidRPr="00042929" w:rsidRDefault="00042929" w:rsidP="00042929">
      <w:pPr>
        <w:pStyle w:val="ConsPlusNonformat"/>
        <w:jc w:val="center"/>
        <w:rPr>
          <w:rFonts w:ascii="Times New Roman" w:hAnsi="Times New Roman" w:cs="Times New Roman"/>
          <w:sz w:val="21"/>
          <w:szCs w:val="21"/>
          <w:vertAlign w:val="subscript"/>
        </w:rPr>
      </w:pPr>
      <w:proofErr w:type="gramStart"/>
      <w:r w:rsidRPr="00042929">
        <w:rPr>
          <w:rFonts w:ascii="Times New Roman" w:hAnsi="Times New Roman" w:cs="Times New Roman"/>
          <w:sz w:val="21"/>
          <w:szCs w:val="21"/>
          <w:vertAlign w:val="subscript"/>
        </w:rPr>
        <w:t>(полное фирменное наименование организации, Ф.И.О.</w:t>
      </w:r>
      <w:r>
        <w:rPr>
          <w:rFonts w:ascii="Times New Roman" w:hAnsi="Times New Roman" w:cs="Times New Roman"/>
          <w:sz w:val="21"/>
          <w:szCs w:val="21"/>
          <w:vertAlign w:val="subscript"/>
        </w:rPr>
        <w:t xml:space="preserve"> </w:t>
      </w:r>
      <w:r w:rsidRPr="00042929">
        <w:rPr>
          <w:rFonts w:ascii="Times New Roman" w:hAnsi="Times New Roman" w:cs="Times New Roman"/>
          <w:sz w:val="21"/>
          <w:szCs w:val="21"/>
          <w:vertAlign w:val="subscript"/>
        </w:rPr>
        <w:t xml:space="preserve">лица, подписавшего бюллетень, </w:t>
      </w:r>
      <w:proofErr w:type="gramEnd"/>
    </w:p>
    <w:p w:rsidR="00042929" w:rsidRPr="00042929" w:rsidRDefault="00042929" w:rsidP="00042929">
      <w:pPr>
        <w:pStyle w:val="ConsPlusNonformat"/>
        <w:jc w:val="center"/>
        <w:rPr>
          <w:rFonts w:ascii="Times New Roman" w:hAnsi="Times New Roman" w:cs="Times New Roman"/>
          <w:sz w:val="21"/>
          <w:szCs w:val="21"/>
          <w:vertAlign w:val="subscript"/>
        </w:rPr>
      </w:pPr>
      <w:r w:rsidRPr="00042929">
        <w:rPr>
          <w:rFonts w:ascii="Times New Roman" w:hAnsi="Times New Roman" w:cs="Times New Roman"/>
          <w:sz w:val="21"/>
          <w:szCs w:val="21"/>
          <w:vertAlign w:val="subscript"/>
        </w:rPr>
        <w:t>реквизиты документа, подтверждающего полномочия</w:t>
      </w:r>
      <w:proofErr w:type="gramStart"/>
      <w:r w:rsidRPr="00042929">
        <w:rPr>
          <w:rFonts w:ascii="Times New Roman" w:hAnsi="Times New Roman" w:cs="Times New Roman"/>
          <w:sz w:val="21"/>
          <w:szCs w:val="21"/>
          <w:vertAlign w:val="subscript"/>
        </w:rPr>
        <w:t>.</w:t>
      </w:r>
      <w:proofErr w:type="gramEnd"/>
      <w:r w:rsidRPr="00042929">
        <w:rPr>
          <w:rFonts w:ascii="Times New Roman" w:hAnsi="Times New Roman" w:cs="Times New Roman"/>
          <w:sz w:val="21"/>
          <w:szCs w:val="21"/>
          <w:vertAlign w:val="subscript"/>
        </w:rPr>
        <w:t xml:space="preserve"> </w:t>
      </w:r>
      <w:proofErr w:type="gramStart"/>
      <w:r w:rsidRPr="00042929">
        <w:rPr>
          <w:rFonts w:ascii="Times New Roman" w:hAnsi="Times New Roman" w:cs="Times New Roman"/>
          <w:sz w:val="21"/>
          <w:szCs w:val="21"/>
          <w:vertAlign w:val="subscript"/>
        </w:rPr>
        <w:t>п</w:t>
      </w:r>
      <w:proofErr w:type="gramEnd"/>
      <w:r w:rsidRPr="00042929">
        <w:rPr>
          <w:rFonts w:ascii="Times New Roman" w:hAnsi="Times New Roman" w:cs="Times New Roman"/>
          <w:sz w:val="21"/>
          <w:szCs w:val="21"/>
          <w:vertAlign w:val="subscript"/>
        </w:rPr>
        <w:t>редставителя организации)</w:t>
      </w:r>
    </w:p>
    <w:p w:rsidR="00032B57" w:rsidRPr="00042929" w:rsidRDefault="00032B57" w:rsidP="00032B57">
      <w:pPr>
        <w:pStyle w:val="ConsPlusNonformat"/>
        <w:rPr>
          <w:rFonts w:ascii="Times New Roman" w:hAnsi="Times New Roman" w:cs="Times New Roman"/>
          <w:sz w:val="21"/>
          <w:szCs w:val="21"/>
          <w:shd w:val="clear" w:color="auto" w:fill="FFFFFF"/>
        </w:rPr>
      </w:pPr>
    </w:p>
    <w:p w:rsidR="00032B57" w:rsidRPr="00042929" w:rsidRDefault="00032B57" w:rsidP="00032B57">
      <w:pPr>
        <w:pStyle w:val="ConsPlusNonformat"/>
        <w:jc w:val="center"/>
        <w:rPr>
          <w:rFonts w:ascii="Times New Roman" w:hAnsi="Times New Roman" w:cs="Times New Roman"/>
          <w:b/>
          <w:sz w:val="21"/>
          <w:szCs w:val="21"/>
        </w:rPr>
      </w:pPr>
      <w:r w:rsidRPr="00042929">
        <w:rPr>
          <w:rFonts w:ascii="Times New Roman" w:hAnsi="Times New Roman" w:cs="Times New Roman"/>
          <w:b/>
          <w:sz w:val="21"/>
          <w:szCs w:val="21"/>
        </w:rPr>
        <w:t xml:space="preserve">Голосование по вопросам, выносимым на повестку дня Общего собрания </w:t>
      </w:r>
    </w:p>
    <w:p w:rsidR="00032B57" w:rsidRPr="00042929" w:rsidRDefault="00032B57" w:rsidP="00032B57">
      <w:pPr>
        <w:pStyle w:val="ConsPlusNonformat"/>
        <w:jc w:val="center"/>
        <w:rPr>
          <w:rFonts w:ascii="Times New Roman" w:hAnsi="Times New Roman" w:cs="Times New Roman"/>
          <w:sz w:val="21"/>
          <w:szCs w:val="21"/>
          <w:vertAlign w:val="subscript"/>
        </w:rPr>
      </w:pPr>
      <w:r w:rsidRPr="00042929">
        <w:rPr>
          <w:rFonts w:ascii="Times New Roman" w:hAnsi="Times New Roman" w:cs="Times New Roman"/>
          <w:sz w:val="21"/>
          <w:szCs w:val="21"/>
          <w:vertAlign w:val="subscript"/>
        </w:rPr>
        <w:t>(выбрать необходимый ответ по повестке общего собрания).</w:t>
      </w:r>
    </w:p>
    <w:p w:rsidR="00032B57" w:rsidRPr="00042929" w:rsidRDefault="00032B57" w:rsidP="00032B57">
      <w:pPr>
        <w:pStyle w:val="ConsPlusNonformat"/>
        <w:jc w:val="center"/>
        <w:rPr>
          <w:rFonts w:ascii="Times New Roman" w:hAnsi="Times New Roman" w:cs="Times New Roman"/>
          <w:sz w:val="21"/>
          <w:szCs w:val="21"/>
          <w:vertAlign w:val="subscript"/>
        </w:rPr>
      </w:pPr>
    </w:p>
    <w:p w:rsidR="00032B57" w:rsidRPr="00042929" w:rsidRDefault="00032B57" w:rsidP="00032B57">
      <w:pPr>
        <w:pStyle w:val="ConsPlusNonformat"/>
        <w:widowControl/>
        <w:rPr>
          <w:rFonts w:ascii="Times New Roman" w:hAnsi="Times New Roman" w:cs="Times New Roman"/>
          <w:sz w:val="21"/>
          <w:szCs w:val="21"/>
        </w:rPr>
      </w:pPr>
      <w:r w:rsidRPr="00042929">
        <w:rPr>
          <w:rFonts w:ascii="Times New Roman" w:hAnsi="Times New Roman" w:cs="Times New Roman"/>
          <w:sz w:val="21"/>
          <w:szCs w:val="21"/>
        </w:rPr>
        <w:t xml:space="preserve">Внимание! Для голосования выбрать только ОДИН вариант голосования – </w:t>
      </w:r>
      <w:proofErr w:type="gramStart"/>
      <w:r w:rsidRPr="00042929">
        <w:rPr>
          <w:rFonts w:ascii="Times New Roman" w:hAnsi="Times New Roman" w:cs="Times New Roman"/>
          <w:sz w:val="21"/>
          <w:szCs w:val="21"/>
        </w:rPr>
        <w:t>нужное</w:t>
      </w:r>
      <w:proofErr w:type="gramEnd"/>
      <w:r w:rsidR="00042929" w:rsidRPr="00042929">
        <w:rPr>
          <w:rFonts w:ascii="Times New Roman" w:hAnsi="Times New Roman" w:cs="Times New Roman"/>
          <w:sz w:val="21"/>
          <w:szCs w:val="21"/>
        </w:rPr>
        <w:t xml:space="preserve"> </w:t>
      </w:r>
      <w:r w:rsidRPr="00042929">
        <w:rPr>
          <w:rFonts w:ascii="Times New Roman" w:hAnsi="Times New Roman" w:cs="Times New Roman"/>
          <w:sz w:val="21"/>
          <w:szCs w:val="21"/>
        </w:rPr>
        <w:t xml:space="preserve">отметить. Отметка нескольких вариантов приведет к признанию результата голосования по данному вопросу </w:t>
      </w:r>
      <w:proofErr w:type="gramStart"/>
      <w:r w:rsidRPr="00042929">
        <w:rPr>
          <w:rFonts w:ascii="Times New Roman" w:hAnsi="Times New Roman" w:cs="Times New Roman"/>
          <w:sz w:val="21"/>
          <w:szCs w:val="21"/>
        </w:rPr>
        <w:t>недействительным</w:t>
      </w:r>
      <w:proofErr w:type="gramEnd"/>
      <w:r w:rsidRPr="00042929">
        <w:rPr>
          <w:rFonts w:ascii="Times New Roman" w:hAnsi="Times New Roman" w:cs="Times New Roman"/>
          <w:sz w:val="21"/>
          <w:szCs w:val="21"/>
        </w:rPr>
        <w:t>.</w:t>
      </w:r>
    </w:p>
    <w:p w:rsidR="00032B57" w:rsidRPr="00042929" w:rsidRDefault="00032B57" w:rsidP="00032B57">
      <w:pPr>
        <w:rPr>
          <w:rFonts w:ascii="Times New Roman" w:hAnsi="Times New Roman" w:cs="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909"/>
        <w:gridCol w:w="1003"/>
        <w:gridCol w:w="1134"/>
        <w:gridCol w:w="1035"/>
      </w:tblGrid>
      <w:tr w:rsidR="00032B57" w:rsidRPr="00042929" w:rsidTr="006D46EC">
        <w:trPr>
          <w:jc w:val="center"/>
        </w:trPr>
        <w:tc>
          <w:tcPr>
            <w:tcW w:w="647"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b/>
                <w:sz w:val="21"/>
                <w:szCs w:val="21"/>
              </w:rPr>
            </w:pPr>
            <w:r w:rsidRPr="00042929">
              <w:rPr>
                <w:rFonts w:ascii="Times New Roman" w:hAnsi="Times New Roman" w:cs="Times New Roman"/>
                <w:b/>
                <w:sz w:val="21"/>
                <w:szCs w:val="21"/>
              </w:rPr>
              <w:t>№</w:t>
            </w:r>
          </w:p>
        </w:tc>
        <w:tc>
          <w:tcPr>
            <w:tcW w:w="5909"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sz w:val="21"/>
                <w:szCs w:val="21"/>
              </w:rPr>
            </w:pPr>
            <w:r w:rsidRPr="00042929">
              <w:rPr>
                <w:rFonts w:ascii="Times New Roman" w:hAnsi="Times New Roman" w:cs="Times New Roman"/>
                <w:sz w:val="21"/>
                <w:szCs w:val="21"/>
              </w:rPr>
              <w:t>Вопрос повестки дня</w:t>
            </w:r>
          </w:p>
        </w:tc>
        <w:tc>
          <w:tcPr>
            <w:tcW w:w="1003"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sz w:val="21"/>
                <w:szCs w:val="21"/>
              </w:rPr>
            </w:pPr>
            <w:r w:rsidRPr="00042929">
              <w:rPr>
                <w:rFonts w:ascii="Times New Roman" w:hAnsi="Times New Roman" w:cs="Times New Roman"/>
                <w:sz w:val="21"/>
                <w:szCs w:val="21"/>
              </w:rPr>
              <w:t>ЗА</w:t>
            </w:r>
          </w:p>
        </w:tc>
        <w:tc>
          <w:tcPr>
            <w:tcW w:w="1134"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sz w:val="21"/>
                <w:szCs w:val="21"/>
              </w:rPr>
            </w:pPr>
            <w:r w:rsidRPr="00042929">
              <w:rPr>
                <w:rFonts w:ascii="Times New Roman" w:hAnsi="Times New Roman" w:cs="Times New Roman"/>
                <w:sz w:val="21"/>
                <w:szCs w:val="21"/>
              </w:rPr>
              <w:t>ПРОТИВ</w:t>
            </w:r>
          </w:p>
        </w:tc>
        <w:tc>
          <w:tcPr>
            <w:tcW w:w="1035" w:type="dxa"/>
            <w:shd w:val="clear" w:color="auto" w:fill="auto"/>
            <w:vAlign w:val="center"/>
          </w:tcPr>
          <w:p w:rsidR="00032B57" w:rsidRPr="00042929" w:rsidRDefault="00032B57" w:rsidP="006D46EC">
            <w:pPr>
              <w:tabs>
                <w:tab w:val="left" w:pos="445"/>
                <w:tab w:val="left" w:pos="3791"/>
                <w:tab w:val="left" w:pos="4301"/>
                <w:tab w:val="left" w:pos="5478"/>
              </w:tabs>
              <w:jc w:val="center"/>
              <w:rPr>
                <w:rFonts w:ascii="Times New Roman" w:hAnsi="Times New Roman" w:cs="Times New Roman"/>
                <w:sz w:val="21"/>
                <w:szCs w:val="21"/>
              </w:rPr>
            </w:pPr>
            <w:r w:rsidRPr="00042929">
              <w:rPr>
                <w:rFonts w:ascii="Times New Roman" w:hAnsi="Times New Roman" w:cs="Times New Roman"/>
                <w:sz w:val="21"/>
                <w:szCs w:val="21"/>
              </w:rPr>
              <w:t>ВОЗД.</w:t>
            </w:r>
          </w:p>
        </w:tc>
      </w:tr>
      <w:tr w:rsidR="00580779" w:rsidRPr="00042929" w:rsidTr="006D257B">
        <w:trPr>
          <w:trHeight w:val="314"/>
          <w:jc w:val="center"/>
        </w:trPr>
        <w:tc>
          <w:tcPr>
            <w:tcW w:w="647" w:type="dxa"/>
            <w:shd w:val="clear" w:color="auto" w:fill="auto"/>
            <w:vAlign w:val="center"/>
          </w:tcPr>
          <w:p w:rsidR="00580779" w:rsidRPr="00042929" w:rsidRDefault="006D257B" w:rsidP="006D46EC">
            <w:pPr>
              <w:tabs>
                <w:tab w:val="left" w:pos="445"/>
                <w:tab w:val="left" w:pos="3791"/>
                <w:tab w:val="left" w:pos="4301"/>
                <w:tab w:val="left" w:pos="5478"/>
              </w:tabs>
              <w:jc w:val="center"/>
              <w:rPr>
                <w:rFonts w:ascii="Times New Roman" w:hAnsi="Times New Roman" w:cs="Times New Roman"/>
                <w:b/>
                <w:sz w:val="21"/>
                <w:szCs w:val="21"/>
              </w:rPr>
            </w:pPr>
            <w:r>
              <w:rPr>
                <w:rFonts w:ascii="Times New Roman" w:hAnsi="Times New Roman" w:cs="Times New Roman"/>
                <w:b/>
                <w:sz w:val="21"/>
                <w:szCs w:val="21"/>
              </w:rPr>
              <w:t>1</w:t>
            </w:r>
          </w:p>
        </w:tc>
        <w:tc>
          <w:tcPr>
            <w:tcW w:w="5909" w:type="dxa"/>
            <w:shd w:val="clear" w:color="auto" w:fill="auto"/>
            <w:vAlign w:val="center"/>
          </w:tcPr>
          <w:p w:rsidR="00580779" w:rsidRPr="00580779" w:rsidRDefault="00580779" w:rsidP="00580779">
            <w:pPr>
              <w:widowControl w:val="0"/>
              <w:suppressAutoHyphens/>
              <w:spacing w:after="0" w:line="240" w:lineRule="auto"/>
              <w:jc w:val="both"/>
              <w:rPr>
                <w:rFonts w:ascii="Times New Roman" w:eastAsia="Arial" w:hAnsi="Times New Roman" w:cs="Times New Roman"/>
                <w:sz w:val="21"/>
                <w:szCs w:val="21"/>
              </w:rPr>
            </w:pPr>
            <w:r w:rsidRPr="00580779">
              <w:rPr>
                <w:rFonts w:ascii="Times New Roman" w:eastAsia="Arial" w:hAnsi="Times New Roman" w:cs="Times New Roman"/>
                <w:sz w:val="21"/>
                <w:szCs w:val="21"/>
              </w:rPr>
              <w:t>Утвердить план доходов и расходов Ассоциации на 202</w:t>
            </w:r>
            <w:r w:rsidR="006D257B">
              <w:rPr>
                <w:rFonts w:ascii="Times New Roman" w:eastAsia="Arial" w:hAnsi="Times New Roman" w:cs="Times New Roman"/>
                <w:sz w:val="21"/>
                <w:szCs w:val="21"/>
              </w:rPr>
              <w:t>2</w:t>
            </w:r>
            <w:r w:rsidRPr="00580779">
              <w:rPr>
                <w:rFonts w:ascii="Times New Roman" w:eastAsia="Arial" w:hAnsi="Times New Roman" w:cs="Times New Roman"/>
                <w:sz w:val="21"/>
                <w:szCs w:val="21"/>
              </w:rPr>
              <w:t xml:space="preserve"> г.</w:t>
            </w:r>
          </w:p>
          <w:p w:rsidR="00580779" w:rsidRPr="00580779" w:rsidRDefault="00580779" w:rsidP="006D46EC">
            <w:pPr>
              <w:pStyle w:val="ConsPlusNormal"/>
              <w:tabs>
                <w:tab w:val="left" w:pos="567"/>
              </w:tabs>
              <w:ind w:firstLine="0"/>
              <w:jc w:val="both"/>
              <w:rPr>
                <w:rStyle w:val="FontStyle32"/>
                <w:bCs/>
                <w:sz w:val="21"/>
                <w:szCs w:val="21"/>
              </w:rPr>
            </w:pPr>
          </w:p>
        </w:tc>
        <w:tc>
          <w:tcPr>
            <w:tcW w:w="1003" w:type="dxa"/>
            <w:shd w:val="clear" w:color="auto" w:fill="auto"/>
            <w:vAlign w:val="center"/>
          </w:tcPr>
          <w:p w:rsidR="00580779" w:rsidRPr="00042929" w:rsidRDefault="00580779" w:rsidP="006D46EC">
            <w:pPr>
              <w:tabs>
                <w:tab w:val="left" w:pos="445"/>
                <w:tab w:val="left" w:pos="3791"/>
                <w:tab w:val="left" w:pos="4301"/>
                <w:tab w:val="left" w:pos="5478"/>
              </w:tabs>
              <w:jc w:val="center"/>
              <w:rPr>
                <w:rFonts w:ascii="Times New Roman" w:hAnsi="Times New Roman" w:cs="Times New Roman"/>
                <w:sz w:val="21"/>
                <w:szCs w:val="21"/>
              </w:rPr>
            </w:pPr>
          </w:p>
        </w:tc>
        <w:tc>
          <w:tcPr>
            <w:tcW w:w="1134" w:type="dxa"/>
            <w:shd w:val="clear" w:color="auto" w:fill="auto"/>
            <w:vAlign w:val="center"/>
          </w:tcPr>
          <w:p w:rsidR="00580779" w:rsidRPr="00042929" w:rsidRDefault="00580779" w:rsidP="006D46EC">
            <w:pPr>
              <w:tabs>
                <w:tab w:val="left" w:pos="445"/>
                <w:tab w:val="left" w:pos="3791"/>
                <w:tab w:val="left" w:pos="4301"/>
                <w:tab w:val="left" w:pos="5478"/>
              </w:tabs>
              <w:jc w:val="center"/>
              <w:rPr>
                <w:rFonts w:ascii="Times New Roman" w:hAnsi="Times New Roman" w:cs="Times New Roman"/>
                <w:sz w:val="21"/>
                <w:szCs w:val="21"/>
              </w:rPr>
            </w:pPr>
          </w:p>
        </w:tc>
        <w:tc>
          <w:tcPr>
            <w:tcW w:w="1035" w:type="dxa"/>
            <w:shd w:val="clear" w:color="auto" w:fill="auto"/>
            <w:vAlign w:val="center"/>
          </w:tcPr>
          <w:p w:rsidR="00580779" w:rsidRPr="00042929" w:rsidRDefault="00580779" w:rsidP="006D46EC">
            <w:pPr>
              <w:tabs>
                <w:tab w:val="left" w:pos="445"/>
                <w:tab w:val="left" w:pos="3791"/>
                <w:tab w:val="left" w:pos="4301"/>
                <w:tab w:val="left" w:pos="5478"/>
              </w:tabs>
              <w:jc w:val="center"/>
              <w:rPr>
                <w:rFonts w:ascii="Times New Roman" w:hAnsi="Times New Roman" w:cs="Times New Roman"/>
                <w:sz w:val="21"/>
                <w:szCs w:val="21"/>
              </w:rPr>
            </w:pPr>
          </w:p>
        </w:tc>
      </w:tr>
    </w:tbl>
    <w:p w:rsidR="00032B57" w:rsidRPr="00042929" w:rsidRDefault="00032B57" w:rsidP="00032B57">
      <w:pPr>
        <w:pStyle w:val="ConsPlusNonformat"/>
        <w:widowControl/>
        <w:rPr>
          <w:rFonts w:ascii="Times New Roman" w:hAnsi="Times New Roman" w:cs="Times New Roman"/>
          <w:sz w:val="21"/>
          <w:szCs w:val="21"/>
        </w:rPr>
      </w:pPr>
    </w:p>
    <w:p w:rsidR="00032B57" w:rsidRPr="00042929" w:rsidRDefault="00032B57" w:rsidP="00961FF4">
      <w:pPr>
        <w:pStyle w:val="ConsPlusNonformat"/>
        <w:jc w:val="center"/>
        <w:rPr>
          <w:rFonts w:ascii="Times New Roman" w:hAnsi="Times New Roman" w:cs="Times New Roman"/>
          <w:sz w:val="21"/>
          <w:szCs w:val="21"/>
        </w:rPr>
      </w:pPr>
    </w:p>
    <w:p w:rsidR="00961FF4" w:rsidRPr="00042929" w:rsidRDefault="00042929" w:rsidP="00042929">
      <w:pPr>
        <w:pStyle w:val="ConsPlusNonformat"/>
        <w:jc w:val="both"/>
        <w:rPr>
          <w:rFonts w:ascii="Times New Roman" w:hAnsi="Times New Roman" w:cs="Times New Roman"/>
          <w:sz w:val="21"/>
          <w:szCs w:val="21"/>
        </w:rPr>
      </w:pPr>
      <w:proofErr w:type="gramStart"/>
      <w:r w:rsidRPr="00042929">
        <w:rPr>
          <w:rFonts w:ascii="Times New Roman" w:hAnsi="Times New Roman" w:cs="Times New Roman"/>
          <w:sz w:val="21"/>
          <w:szCs w:val="21"/>
        </w:rPr>
        <w:t xml:space="preserve">До начала заочного голосования член Ассоциации подтверждает, что ему известен порядок проведения </w:t>
      </w:r>
      <w:r w:rsidR="006D257B">
        <w:rPr>
          <w:rFonts w:ascii="Times New Roman" w:hAnsi="Times New Roman" w:cs="Times New Roman"/>
          <w:sz w:val="21"/>
          <w:szCs w:val="21"/>
        </w:rPr>
        <w:t>вне</w:t>
      </w:r>
      <w:r w:rsidRPr="00042929">
        <w:rPr>
          <w:rFonts w:ascii="Times New Roman" w:hAnsi="Times New Roman" w:cs="Times New Roman"/>
          <w:spacing w:val="3"/>
          <w:sz w:val="21"/>
          <w:szCs w:val="21"/>
        </w:rPr>
        <w:t>очередного Общего собрания членов Ассоциации</w:t>
      </w:r>
      <w:r w:rsidRPr="00042929">
        <w:rPr>
          <w:rFonts w:ascii="Times New Roman" w:hAnsi="Times New Roman" w:cs="Times New Roman"/>
          <w:sz w:val="21"/>
          <w:szCs w:val="21"/>
        </w:rPr>
        <w:t>, определенный Советом Ассоциации, который предусматривает обязательность сообщения всем членам Ассоциации предлагаемой повестки дня Общего собрания, возможность ознакомления всех членов до начала голосования со всеми необходимыми информацией, размещенной на официальном сайте Ассоциации, возможность вносить предложения о включении в повестку дня дополнительных вопросов, обязательность сообщения</w:t>
      </w:r>
      <w:proofErr w:type="gramEnd"/>
      <w:r w:rsidRPr="00042929">
        <w:rPr>
          <w:rFonts w:ascii="Times New Roman" w:hAnsi="Times New Roman" w:cs="Times New Roman"/>
          <w:sz w:val="21"/>
          <w:szCs w:val="21"/>
        </w:rPr>
        <w:t xml:space="preserve"> всем членам Ассоциации до начала голосования измененной повестки дня, а также срок окончания процедуры голосования. Одновременно с получением настоящего бюллетеня член Ассоциации подтвержд</w:t>
      </w:r>
      <w:r w:rsidR="00A21757">
        <w:rPr>
          <w:rFonts w:ascii="Times New Roman" w:hAnsi="Times New Roman" w:cs="Times New Roman"/>
          <w:sz w:val="21"/>
          <w:szCs w:val="21"/>
        </w:rPr>
        <w:t xml:space="preserve">ает, что уведомлен о проведении </w:t>
      </w:r>
      <w:r w:rsidR="006D257B">
        <w:rPr>
          <w:rFonts w:ascii="Times New Roman" w:hAnsi="Times New Roman" w:cs="Times New Roman"/>
          <w:sz w:val="21"/>
          <w:szCs w:val="21"/>
        </w:rPr>
        <w:t>вне</w:t>
      </w:r>
      <w:r w:rsidRPr="00042929">
        <w:rPr>
          <w:rFonts w:ascii="Times New Roman" w:hAnsi="Times New Roman" w:cs="Times New Roman"/>
          <w:sz w:val="21"/>
          <w:szCs w:val="21"/>
        </w:rPr>
        <w:t>очередного Общего собрания членов Ассоциации, ознакомлен с повесткой дня и иными материалами Общего собрания.</w:t>
      </w:r>
    </w:p>
    <w:p w:rsidR="00032B57" w:rsidRPr="00042929" w:rsidRDefault="00032B57" w:rsidP="00961FF4">
      <w:pPr>
        <w:pStyle w:val="ConsPlusNonformat"/>
        <w:rPr>
          <w:rFonts w:ascii="Times New Roman" w:hAnsi="Times New Roman" w:cs="Times New Roman"/>
          <w:b/>
          <w:sz w:val="21"/>
          <w:szCs w:val="21"/>
        </w:rPr>
      </w:pPr>
    </w:p>
    <w:p w:rsidR="00032B57" w:rsidRPr="00042929" w:rsidRDefault="00032B57" w:rsidP="00961FF4">
      <w:pPr>
        <w:pStyle w:val="ConsPlusNonformat"/>
        <w:rPr>
          <w:rFonts w:ascii="Times New Roman" w:hAnsi="Times New Roman" w:cs="Times New Roman"/>
          <w:b/>
          <w:sz w:val="21"/>
          <w:szCs w:val="21"/>
        </w:rPr>
      </w:pPr>
    </w:p>
    <w:p w:rsidR="00032B57" w:rsidRPr="00042929" w:rsidRDefault="00032B57" w:rsidP="00961FF4">
      <w:pPr>
        <w:pStyle w:val="ConsPlusNonformat"/>
        <w:rPr>
          <w:rFonts w:ascii="Times New Roman" w:hAnsi="Times New Roman" w:cs="Times New Roman"/>
          <w:sz w:val="21"/>
          <w:szCs w:val="21"/>
        </w:rPr>
      </w:pPr>
      <w:r w:rsidRPr="00042929">
        <w:rPr>
          <w:rFonts w:ascii="Times New Roman" w:hAnsi="Times New Roman" w:cs="Times New Roman"/>
          <w:sz w:val="21"/>
          <w:szCs w:val="21"/>
        </w:rPr>
        <w:t>________________________________________________________</w:t>
      </w:r>
      <w:r w:rsidRPr="00042929">
        <w:rPr>
          <w:rFonts w:ascii="Times New Roman" w:hAnsi="Times New Roman" w:cs="Times New Roman"/>
          <w:sz w:val="21"/>
          <w:szCs w:val="21"/>
        </w:rPr>
        <w:tab/>
      </w:r>
      <w:r w:rsidRPr="00042929">
        <w:rPr>
          <w:rFonts w:ascii="Times New Roman" w:hAnsi="Times New Roman" w:cs="Times New Roman"/>
          <w:sz w:val="21"/>
          <w:szCs w:val="21"/>
        </w:rPr>
        <w:tab/>
      </w:r>
      <w:r w:rsidRPr="00042929">
        <w:rPr>
          <w:rFonts w:ascii="Times New Roman" w:hAnsi="Times New Roman" w:cs="Times New Roman"/>
          <w:sz w:val="21"/>
          <w:szCs w:val="21"/>
        </w:rPr>
        <w:tab/>
        <w:t>М.П.</w:t>
      </w:r>
    </w:p>
    <w:p w:rsidR="00032B57" w:rsidRPr="00042929" w:rsidRDefault="00032B57" w:rsidP="00961FF4">
      <w:pPr>
        <w:pStyle w:val="ConsPlusNonformat"/>
        <w:rPr>
          <w:rFonts w:ascii="Times New Roman" w:hAnsi="Times New Roman" w:cs="Times New Roman"/>
          <w:b/>
          <w:sz w:val="21"/>
          <w:szCs w:val="21"/>
          <w:vertAlign w:val="subscript"/>
        </w:rPr>
      </w:pPr>
      <w:r w:rsidRPr="00042929">
        <w:rPr>
          <w:rFonts w:ascii="Times New Roman" w:hAnsi="Times New Roman" w:cs="Times New Roman"/>
          <w:sz w:val="21"/>
          <w:szCs w:val="21"/>
          <w:vertAlign w:val="subscript"/>
        </w:rPr>
        <w:t>(подпись участника, должность).</w:t>
      </w:r>
    </w:p>
    <w:sectPr w:rsidR="00032B57" w:rsidRPr="00042929" w:rsidSect="00DB66B7">
      <w:pgSz w:w="11906" w:h="16838" w:code="9"/>
      <w:pgMar w:top="426"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60A"/>
    <w:multiLevelType w:val="multilevel"/>
    <w:tmpl w:val="437C401E"/>
    <w:lvl w:ilvl="0">
      <w:start w:val="2"/>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7E94BCC"/>
    <w:multiLevelType w:val="multilevel"/>
    <w:tmpl w:val="437C401E"/>
    <w:lvl w:ilvl="0">
      <w:start w:val="2"/>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61FF4"/>
    <w:rsid w:val="00032B57"/>
    <w:rsid w:val="00042929"/>
    <w:rsid w:val="00043630"/>
    <w:rsid w:val="00271037"/>
    <w:rsid w:val="00580779"/>
    <w:rsid w:val="0058440A"/>
    <w:rsid w:val="006D257B"/>
    <w:rsid w:val="00791DAA"/>
    <w:rsid w:val="00796FDB"/>
    <w:rsid w:val="008C220E"/>
    <w:rsid w:val="00904AB9"/>
    <w:rsid w:val="00961FF4"/>
    <w:rsid w:val="00A21757"/>
    <w:rsid w:val="00AF3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61F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2B5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2">
    <w:name w:val="Font Style32"/>
    <w:uiPriority w:val="99"/>
    <w:rsid w:val="00032B57"/>
    <w:rPr>
      <w:rFonts w:ascii="Times New Roman" w:hAnsi="Times New Roman" w:cs="Times New Roman" w:hint="default"/>
      <w:sz w:val="20"/>
      <w:szCs w:val="20"/>
    </w:rPr>
  </w:style>
  <w:style w:type="paragraph" w:styleId="a3">
    <w:name w:val="Balloon Text"/>
    <w:basedOn w:val="a"/>
    <w:link w:val="a4"/>
    <w:uiPriority w:val="99"/>
    <w:semiHidden/>
    <w:unhideWhenUsed/>
    <w:rsid w:val="00042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5557">
      <w:bodyDiv w:val="1"/>
      <w:marLeft w:val="0"/>
      <w:marRight w:val="0"/>
      <w:marTop w:val="0"/>
      <w:marBottom w:val="0"/>
      <w:divBdr>
        <w:top w:val="none" w:sz="0" w:space="0" w:color="auto"/>
        <w:left w:val="none" w:sz="0" w:space="0" w:color="auto"/>
        <w:bottom w:val="none" w:sz="0" w:space="0" w:color="auto"/>
        <w:right w:val="none" w:sz="0" w:space="0" w:color="auto"/>
      </w:divBdr>
    </w:div>
    <w:div w:id="1037195731">
      <w:bodyDiv w:val="1"/>
      <w:marLeft w:val="0"/>
      <w:marRight w:val="0"/>
      <w:marTop w:val="0"/>
      <w:marBottom w:val="0"/>
      <w:divBdr>
        <w:top w:val="none" w:sz="0" w:space="0" w:color="auto"/>
        <w:left w:val="none" w:sz="0" w:space="0" w:color="auto"/>
        <w:bottom w:val="none" w:sz="0" w:space="0" w:color="auto"/>
        <w:right w:val="none" w:sz="0" w:space="0" w:color="auto"/>
      </w:divBdr>
    </w:div>
    <w:div w:id="1817575479">
      <w:bodyDiv w:val="1"/>
      <w:marLeft w:val="0"/>
      <w:marRight w:val="0"/>
      <w:marTop w:val="0"/>
      <w:marBottom w:val="0"/>
      <w:divBdr>
        <w:top w:val="none" w:sz="0" w:space="0" w:color="auto"/>
        <w:left w:val="none" w:sz="0" w:space="0" w:color="auto"/>
        <w:bottom w:val="none" w:sz="0" w:space="0" w:color="auto"/>
        <w:right w:val="none" w:sz="0" w:space="0" w:color="auto"/>
      </w:divBdr>
    </w:div>
    <w:div w:id="19979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25252"/>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Ассоциация "Лига Строительных Организаций"</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Ложкин</dc:creator>
  <cp:lastModifiedBy>Admin</cp:lastModifiedBy>
  <cp:revision>8</cp:revision>
  <dcterms:created xsi:type="dcterms:W3CDTF">2020-08-12T10:41:00Z</dcterms:created>
  <dcterms:modified xsi:type="dcterms:W3CDTF">2021-11-15T19:38:00Z</dcterms:modified>
</cp:coreProperties>
</file>